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CA" w:rsidRDefault="00E71DCA" w:rsidP="00B525E6">
      <w:pPr>
        <w:jc w:val="center"/>
        <w:rPr>
          <w:rFonts w:ascii="Arial" w:hAnsi="Arial" w:cs="Arial"/>
          <w:b/>
          <w:color w:val="auto"/>
          <w:sz w:val="22"/>
          <w:lang w:val="uk-UA"/>
        </w:rPr>
      </w:pPr>
    </w:p>
    <w:p w:rsidR="008300F1" w:rsidRPr="00E71DCA" w:rsidRDefault="008300F1" w:rsidP="00B525E6">
      <w:pPr>
        <w:jc w:val="center"/>
        <w:rPr>
          <w:rFonts w:ascii="Arial" w:hAnsi="Arial" w:cs="Arial"/>
          <w:b/>
          <w:color w:val="auto"/>
          <w:sz w:val="22"/>
          <w:lang w:val="uk-UA"/>
        </w:rPr>
      </w:pPr>
      <w:r w:rsidRPr="00E71DCA">
        <w:rPr>
          <w:rFonts w:ascii="Arial" w:hAnsi="Arial" w:cs="Arial"/>
          <w:b/>
          <w:color w:val="auto"/>
          <w:sz w:val="22"/>
          <w:lang w:val="uk-UA"/>
        </w:rPr>
        <w:t>ОП</w:t>
      </w:r>
      <w:r w:rsidR="00EF3A82" w:rsidRPr="00E71DCA">
        <w:rPr>
          <w:rFonts w:ascii="Arial" w:hAnsi="Arial" w:cs="Arial"/>
          <w:b/>
          <w:color w:val="auto"/>
          <w:sz w:val="22"/>
          <w:lang w:val="uk-UA"/>
        </w:rPr>
        <w:t>ИТУВАЛЬНИЙ</w:t>
      </w:r>
      <w:r w:rsidRPr="00E71DCA">
        <w:rPr>
          <w:rFonts w:ascii="Arial" w:hAnsi="Arial" w:cs="Arial"/>
          <w:b/>
          <w:color w:val="auto"/>
          <w:sz w:val="22"/>
          <w:lang w:val="uk-UA"/>
        </w:rPr>
        <w:t xml:space="preserve"> ЛИСТ</w:t>
      </w:r>
    </w:p>
    <w:p w:rsidR="00B525E6" w:rsidRPr="00E71DCA" w:rsidRDefault="00BE0498" w:rsidP="00B525E6">
      <w:pPr>
        <w:jc w:val="center"/>
        <w:rPr>
          <w:rFonts w:ascii="Arial" w:hAnsi="Arial" w:cs="Arial"/>
          <w:b/>
          <w:bCs/>
          <w:color w:val="auto"/>
          <w:sz w:val="20"/>
          <w:lang w:val="uk-UA"/>
        </w:rPr>
      </w:pPr>
      <w:r w:rsidRPr="00E71DCA">
        <w:rPr>
          <w:rFonts w:ascii="Arial" w:hAnsi="Arial" w:cs="Arial"/>
          <w:b/>
          <w:bCs/>
          <w:color w:val="auto"/>
          <w:sz w:val="22"/>
          <w:lang w:val="uk-UA"/>
        </w:rPr>
        <w:t>для замовлення су</w:t>
      </w:r>
      <w:r w:rsidR="00EF3A82" w:rsidRPr="00E71DCA">
        <w:rPr>
          <w:rFonts w:ascii="Arial" w:hAnsi="Arial" w:cs="Arial"/>
          <w:b/>
          <w:bCs/>
          <w:color w:val="auto"/>
          <w:sz w:val="22"/>
          <w:lang w:val="uk-UA"/>
        </w:rPr>
        <w:t>шар</w:t>
      </w:r>
      <w:r w:rsidRPr="00E71DCA">
        <w:rPr>
          <w:rFonts w:ascii="Arial" w:hAnsi="Arial" w:cs="Arial"/>
          <w:b/>
          <w:bCs/>
          <w:color w:val="auto"/>
          <w:sz w:val="22"/>
          <w:lang w:val="uk-UA"/>
        </w:rPr>
        <w:t>ки</w:t>
      </w:r>
      <w:r w:rsidR="00EF3A82" w:rsidRPr="00E71DCA">
        <w:rPr>
          <w:rFonts w:ascii="Arial" w:hAnsi="Arial" w:cs="Arial"/>
          <w:b/>
          <w:bCs/>
          <w:color w:val="auto"/>
          <w:sz w:val="22"/>
          <w:lang w:val="uk-UA"/>
        </w:rPr>
        <w:t xml:space="preserve"> типу БН з обертовим</w:t>
      </w:r>
      <w:r w:rsidR="00B525E6" w:rsidRPr="00E71DCA">
        <w:rPr>
          <w:rFonts w:ascii="Arial" w:hAnsi="Arial" w:cs="Arial"/>
          <w:b/>
          <w:bCs/>
          <w:color w:val="auto"/>
          <w:sz w:val="22"/>
          <w:lang w:val="uk-UA"/>
        </w:rPr>
        <w:t xml:space="preserve"> барабаном</w:t>
      </w:r>
    </w:p>
    <w:p w:rsidR="00B525E6" w:rsidRPr="00E71DCA" w:rsidRDefault="00B525E6" w:rsidP="00B525E6">
      <w:pPr>
        <w:jc w:val="center"/>
        <w:rPr>
          <w:rFonts w:ascii="Arial" w:hAnsi="Arial" w:cs="Arial"/>
          <w:color w:val="auto"/>
          <w:sz w:val="16"/>
          <w:lang w:val="uk-UA"/>
        </w:rPr>
      </w:pPr>
    </w:p>
    <w:tbl>
      <w:tblPr>
        <w:tblW w:w="10908" w:type="dxa"/>
        <w:tblLayout w:type="fixed"/>
        <w:tblLook w:val="0000"/>
      </w:tblPr>
      <w:tblGrid>
        <w:gridCol w:w="1368"/>
        <w:gridCol w:w="2340"/>
        <w:gridCol w:w="900"/>
        <w:gridCol w:w="1080"/>
        <w:gridCol w:w="1980"/>
        <w:gridCol w:w="720"/>
        <w:gridCol w:w="2520"/>
      </w:tblGrid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Організаці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я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8300F1">
        <w:trPr>
          <w:cantSplit/>
          <w:trHeight w:val="255"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ПІБ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DB460F">
            <w:pPr>
              <w:pStyle w:val="2"/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Посада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DB460F">
            <w:pPr>
              <w:pStyle w:val="2"/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Країна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EF3A82" w:rsidP="00B525E6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Місто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DB460F">
            <w:pPr>
              <w:pStyle w:val="2"/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Індекс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Адрес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DB460F">
            <w:pPr>
              <w:pStyle w:val="2"/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EF3A82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Код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Тел.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08" w:type="dxa"/>
            <w:gridSpan w:val="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Факс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E-</w:t>
            </w:r>
            <w:proofErr w:type="spellStart"/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mail</w:t>
            </w:r>
            <w:proofErr w:type="spellEnd"/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Http: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</w:tbl>
    <w:p w:rsidR="00B525E6" w:rsidRPr="00E71DCA" w:rsidRDefault="00B525E6" w:rsidP="00B525E6">
      <w:pPr>
        <w:rPr>
          <w:rFonts w:ascii="Arial" w:hAnsi="Arial" w:cs="Arial"/>
          <w:b/>
          <w:bCs/>
          <w:color w:val="auto"/>
          <w:sz w:val="20"/>
          <w:u w:val="single"/>
          <w:lang w:val="uk-UA"/>
        </w:rPr>
      </w:pPr>
    </w:p>
    <w:tbl>
      <w:tblPr>
        <w:tblW w:w="10996" w:type="dxa"/>
        <w:tblInd w:w="-72" w:type="dxa"/>
        <w:tblLayout w:type="fixed"/>
        <w:tblLook w:val="0000"/>
      </w:tblPr>
      <w:tblGrid>
        <w:gridCol w:w="236"/>
        <w:gridCol w:w="236"/>
        <w:gridCol w:w="1369"/>
        <w:gridCol w:w="40"/>
        <w:gridCol w:w="92"/>
        <w:gridCol w:w="104"/>
        <w:gridCol w:w="67"/>
        <w:gridCol w:w="351"/>
        <w:gridCol w:w="236"/>
        <w:gridCol w:w="181"/>
        <w:gridCol w:w="236"/>
        <w:gridCol w:w="77"/>
        <w:gridCol w:w="74"/>
        <w:gridCol w:w="153"/>
        <w:gridCol w:w="140"/>
        <w:gridCol w:w="96"/>
        <w:gridCol w:w="15"/>
        <w:gridCol w:w="156"/>
        <w:gridCol w:w="83"/>
        <w:gridCol w:w="230"/>
        <w:gridCol w:w="236"/>
        <w:gridCol w:w="86"/>
        <w:gridCol w:w="116"/>
        <w:gridCol w:w="56"/>
        <w:gridCol w:w="6"/>
        <w:gridCol w:w="164"/>
        <w:gridCol w:w="14"/>
        <w:gridCol w:w="52"/>
        <w:gridCol w:w="6"/>
        <w:gridCol w:w="118"/>
        <w:gridCol w:w="6"/>
        <w:gridCol w:w="54"/>
        <w:gridCol w:w="176"/>
        <w:gridCol w:w="663"/>
        <w:gridCol w:w="32"/>
        <w:gridCol w:w="236"/>
        <w:gridCol w:w="224"/>
        <w:gridCol w:w="24"/>
        <w:gridCol w:w="56"/>
        <w:gridCol w:w="83"/>
        <w:gridCol w:w="71"/>
        <w:gridCol w:w="50"/>
        <w:gridCol w:w="32"/>
        <w:gridCol w:w="86"/>
        <w:gridCol w:w="24"/>
        <w:gridCol w:w="44"/>
        <w:gridCol w:w="97"/>
        <w:gridCol w:w="26"/>
        <w:gridCol w:w="186"/>
        <w:gridCol w:w="50"/>
        <w:gridCol w:w="22"/>
        <w:gridCol w:w="425"/>
        <w:gridCol w:w="47"/>
        <w:gridCol w:w="176"/>
        <w:gridCol w:w="354"/>
        <w:gridCol w:w="174"/>
        <w:gridCol w:w="367"/>
        <w:gridCol w:w="112"/>
        <w:gridCol w:w="124"/>
        <w:gridCol w:w="112"/>
        <w:gridCol w:w="377"/>
        <w:gridCol w:w="283"/>
        <w:gridCol w:w="77"/>
        <w:gridCol w:w="293"/>
        <w:gridCol w:w="236"/>
        <w:gridCol w:w="555"/>
        <w:gridCol w:w="16"/>
      </w:tblGrid>
      <w:tr w:rsidR="00B525E6" w:rsidRPr="00E71DCA" w:rsidTr="00B525E6">
        <w:trPr>
          <w:cantSplit/>
        </w:trPr>
        <w:tc>
          <w:tcPr>
            <w:tcW w:w="10996" w:type="dxa"/>
            <w:gridSpan w:val="67"/>
          </w:tcPr>
          <w:p w:rsidR="00B525E6" w:rsidRPr="00E71DCA" w:rsidRDefault="00B525E6" w:rsidP="009811D5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1. На основ</w:t>
            </w:r>
            <w:r w:rsidR="009811D5" w:rsidRPr="00E71DCA">
              <w:rPr>
                <w:rFonts w:ascii="Arial" w:hAnsi="Arial" w:cs="Arial"/>
                <w:color w:val="auto"/>
                <w:sz w:val="18"/>
                <w:lang w:val="uk-UA"/>
              </w:rPr>
              <w:t>і, яких дани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х при</w:t>
            </w:r>
            <w:r w:rsidR="009811D5" w:rsidRPr="00E71DCA">
              <w:rPr>
                <w:rFonts w:ascii="Arial" w:hAnsi="Arial" w:cs="Arial"/>
                <w:color w:val="auto"/>
                <w:sz w:val="18"/>
                <w:lang w:val="uk-UA"/>
              </w:rPr>
              <w:t>йнята сушарка з обертовим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барабаном: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236" w:type="dxa"/>
            <w:tcBorders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980" w:type="dxa"/>
            <w:gridSpan w:val="12"/>
            <w:tcBorders>
              <w:right w:val="single" w:sz="4" w:space="0" w:color="auto"/>
            </w:tcBorders>
          </w:tcPr>
          <w:p w:rsidR="00B525E6" w:rsidRPr="00E71DCA" w:rsidRDefault="009811D5" w:rsidP="009811D5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кспериментальн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 да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269" w:type="dxa"/>
            <w:gridSpan w:val="19"/>
            <w:tcBorders>
              <w:right w:val="single" w:sz="4" w:space="0" w:color="auto"/>
            </w:tcBorders>
          </w:tcPr>
          <w:p w:rsidR="00B525E6" w:rsidRPr="00E71DCA" w:rsidRDefault="009811D5" w:rsidP="009811D5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промисловий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досвід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03" w:type="dxa"/>
            <w:gridSpan w:val="13"/>
            <w:tcBorders>
              <w:right w:val="single" w:sz="4" w:space="0" w:color="auto"/>
            </w:tcBorders>
          </w:tcPr>
          <w:p w:rsidR="00B525E6" w:rsidRPr="00E71DCA" w:rsidRDefault="00B74A3C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380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3299" w:type="dxa"/>
            <w:gridSpan w:val="13"/>
            <w:tcBorders>
              <w:right w:val="single" w:sz="4" w:space="0" w:color="auto"/>
            </w:tcBorders>
          </w:tcPr>
          <w:p w:rsidR="00B525E6" w:rsidRPr="00E71DCA" w:rsidRDefault="00014030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2. Назва продукті та хімічний склад</w:t>
            </w:r>
          </w:p>
        </w:tc>
        <w:tc>
          <w:tcPr>
            <w:tcW w:w="76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5032" w:type="dxa"/>
            <w:gridSpan w:val="31"/>
            <w:tcBorders>
              <w:right w:val="single" w:sz="4" w:space="0" w:color="auto"/>
            </w:tcBorders>
          </w:tcPr>
          <w:p w:rsidR="00B525E6" w:rsidRPr="00E71DCA" w:rsidRDefault="00B525E6" w:rsidP="0001403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3. Про</w:t>
            </w:r>
            <w:r w:rsidR="00014030" w:rsidRPr="00E71DCA">
              <w:rPr>
                <w:rFonts w:ascii="Arial" w:hAnsi="Arial" w:cs="Arial"/>
                <w:color w:val="auto"/>
                <w:sz w:val="18"/>
                <w:lang w:val="uk-UA"/>
              </w:rPr>
              <w:t>дуктивність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по в</w:t>
            </w:r>
            <w:r w:rsidR="00014030" w:rsidRPr="00E71DCA">
              <w:rPr>
                <w:rFonts w:ascii="Arial" w:hAnsi="Arial" w:cs="Arial"/>
                <w:color w:val="auto"/>
                <w:sz w:val="18"/>
                <w:lang w:val="uk-UA"/>
              </w:rPr>
              <w:t>исушеному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продукту, кг/</w:t>
            </w:r>
            <w:proofErr w:type="spellStart"/>
            <w:r w:rsidR="00014030" w:rsidRPr="00E71DCA">
              <w:rPr>
                <w:rFonts w:ascii="Arial" w:hAnsi="Arial" w:cs="Arial"/>
                <w:color w:val="auto"/>
                <w:sz w:val="18"/>
                <w:lang w:val="uk-UA"/>
              </w:rPr>
              <w:t>год</w:t>
            </w:r>
            <w:proofErr w:type="spellEnd"/>
          </w:p>
        </w:tc>
        <w:tc>
          <w:tcPr>
            <w:tcW w:w="5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4672" w:type="dxa"/>
            <w:gridSpan w:val="25"/>
            <w:tcBorders>
              <w:right w:val="single" w:sz="4" w:space="0" w:color="auto"/>
            </w:tcBorders>
          </w:tcPr>
          <w:p w:rsidR="00B525E6" w:rsidRPr="00E71DCA" w:rsidRDefault="00014030" w:rsidP="003907E1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4. Структурно</w:t>
            </w:r>
            <w:r w:rsidR="003907E1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-</w:t>
            </w:r>
            <w:r w:rsidR="003907E1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механічні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3907E1" w:rsidRPr="00E71DCA">
              <w:rPr>
                <w:rFonts w:ascii="Arial" w:hAnsi="Arial" w:cs="Arial"/>
                <w:color w:val="auto"/>
                <w:sz w:val="18"/>
                <w:lang w:val="uk-UA"/>
              </w:rPr>
              <w:t>властивос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ті продукту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5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014030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си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пучий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3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014030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3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3592" w:type="dxa"/>
            <w:gridSpan w:val="15"/>
            <w:tcBorders>
              <w:right w:val="single" w:sz="4" w:space="0" w:color="auto"/>
            </w:tcBorders>
          </w:tcPr>
          <w:p w:rsidR="00B525E6" w:rsidRPr="00E71DCA" w:rsidRDefault="00014030" w:rsidP="0001403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5. </w:t>
            </w:r>
            <w:r w:rsidR="00B97BC1" w:rsidRPr="00E71DCA">
              <w:rPr>
                <w:rFonts w:ascii="Arial" w:hAnsi="Arial" w:cs="Arial"/>
                <w:color w:val="auto"/>
                <w:sz w:val="18"/>
                <w:lang w:val="uk-UA"/>
              </w:rPr>
              <w:t>Розміри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части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нок по фракціях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, мм</w:t>
            </w:r>
          </w:p>
        </w:tc>
        <w:tc>
          <w:tcPr>
            <w:tcW w:w="740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996" w:type="dxa"/>
            <w:gridSpan w:val="67"/>
          </w:tcPr>
          <w:p w:rsidR="00B525E6" w:rsidRPr="00E71DCA" w:rsidRDefault="00014030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6. Характеристика продукту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236" w:type="dxa"/>
            <w:tcBorders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014030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не</w:t>
            </w:r>
            <w:r w:rsidR="00014030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шкідливий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09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014030" w:rsidP="00014030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вибухобезпечний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08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014030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пож</w:t>
            </w:r>
            <w:r w:rsidR="00014030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ежобезпечний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014030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3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4494" w:type="dxa"/>
            <w:gridSpan w:val="22"/>
            <w:tcBorders>
              <w:right w:val="single" w:sz="4" w:space="0" w:color="auto"/>
            </w:tcBorders>
          </w:tcPr>
          <w:p w:rsidR="00B525E6" w:rsidRPr="00E71DCA" w:rsidRDefault="00B525E6" w:rsidP="006030B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7. 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Вологість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у на вході в сушар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ку, %</w:t>
            </w:r>
          </w:p>
        </w:tc>
        <w:tc>
          <w:tcPr>
            <w:tcW w:w="65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4494" w:type="dxa"/>
            <w:gridSpan w:val="22"/>
            <w:tcBorders>
              <w:right w:val="single" w:sz="4" w:space="0" w:color="auto"/>
            </w:tcBorders>
          </w:tcPr>
          <w:p w:rsidR="00B525E6" w:rsidRPr="00E71DCA" w:rsidRDefault="00B525E6" w:rsidP="006030B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8. 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Вологість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продукту на виході 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з суш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арки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, %</w:t>
            </w:r>
          </w:p>
        </w:tc>
        <w:tc>
          <w:tcPr>
            <w:tcW w:w="65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6441" w:type="dxa"/>
            <w:gridSpan w:val="38"/>
            <w:tcBorders>
              <w:right w:val="single" w:sz="4" w:space="0" w:color="auto"/>
            </w:tcBorders>
          </w:tcPr>
          <w:p w:rsidR="00B525E6" w:rsidRPr="00E71DCA" w:rsidRDefault="005775A7" w:rsidP="005775A7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9. Температура теплоносія на вході в сушар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ку, </w:t>
            </w:r>
            <w:proofErr w:type="spellStart"/>
            <w:r w:rsidR="00B525E6" w:rsidRPr="00E71DCA">
              <w:rPr>
                <w:rFonts w:ascii="Arial" w:hAnsi="Arial" w:cs="Arial"/>
                <w:color w:val="auto"/>
                <w:sz w:val="18"/>
                <w:vertAlign w:val="superscript"/>
                <w:lang w:val="uk-UA"/>
              </w:rPr>
              <w:t>о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С</w:t>
            </w:r>
            <w:proofErr w:type="spellEnd"/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(не б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ільше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750)</w:t>
            </w:r>
          </w:p>
        </w:tc>
        <w:tc>
          <w:tcPr>
            <w:tcW w:w="45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6441" w:type="dxa"/>
            <w:gridSpan w:val="38"/>
            <w:tcBorders>
              <w:right w:val="single" w:sz="4" w:space="0" w:color="auto"/>
            </w:tcBorders>
          </w:tcPr>
          <w:p w:rsidR="00B525E6" w:rsidRPr="00E71DCA" w:rsidRDefault="00B525E6" w:rsidP="005775A7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10. Температура теплонос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ія на виході із сушарк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и, </w:t>
            </w:r>
            <w:proofErr w:type="spellStart"/>
            <w:r w:rsidRPr="00E71DCA">
              <w:rPr>
                <w:rFonts w:ascii="Arial" w:hAnsi="Arial" w:cs="Arial"/>
                <w:color w:val="auto"/>
                <w:sz w:val="18"/>
                <w:vertAlign w:val="superscript"/>
                <w:lang w:val="uk-UA"/>
              </w:rPr>
              <w:t>о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С</w:t>
            </w:r>
            <w:proofErr w:type="spellEnd"/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(не більше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120)</w:t>
            </w:r>
          </w:p>
        </w:tc>
        <w:tc>
          <w:tcPr>
            <w:tcW w:w="45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3225" w:type="dxa"/>
            <w:gridSpan w:val="12"/>
            <w:tcBorders>
              <w:right w:val="single" w:sz="4" w:space="0" w:color="auto"/>
            </w:tcBorders>
          </w:tcPr>
          <w:p w:rsidR="00B525E6" w:rsidRPr="00E71DCA" w:rsidRDefault="005775A7" w:rsidP="0074243E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11. 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Насипна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густина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продукту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, кг/м</w:t>
            </w:r>
            <w:r w:rsidR="00B525E6" w:rsidRPr="00E71DCA">
              <w:rPr>
                <w:rFonts w:ascii="Arial" w:hAnsi="Arial" w:cs="Arial"/>
                <w:color w:val="auto"/>
                <w:sz w:val="18"/>
                <w:vertAlign w:val="superscript"/>
                <w:lang w:val="uk-UA"/>
              </w:rPr>
              <w:t xml:space="preserve">3 </w:t>
            </w:r>
          </w:p>
        </w:tc>
        <w:tc>
          <w:tcPr>
            <w:tcW w:w="777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5925" w:type="dxa"/>
            <w:gridSpan w:val="34"/>
            <w:tcBorders>
              <w:right w:val="single" w:sz="4" w:space="0" w:color="auto"/>
            </w:tcBorders>
          </w:tcPr>
          <w:p w:rsidR="00B525E6" w:rsidRPr="00E71DCA" w:rsidRDefault="005775A7" w:rsidP="0074243E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12. 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Коефіцієнт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заповнення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перерізу барабану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, % (не більше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15)</w:t>
            </w:r>
          </w:p>
        </w:tc>
        <w:tc>
          <w:tcPr>
            <w:tcW w:w="507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6580" w:type="dxa"/>
            <w:gridSpan w:val="40"/>
            <w:tcBorders>
              <w:right w:val="single" w:sz="4" w:space="0" w:color="auto"/>
            </w:tcBorders>
          </w:tcPr>
          <w:p w:rsidR="00B525E6" w:rsidRPr="00E71DCA" w:rsidRDefault="00B525E6" w:rsidP="0074243E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13. </w:t>
            </w:r>
            <w:r w:rsidR="0074243E" w:rsidRPr="00E71DCA">
              <w:rPr>
                <w:rFonts w:ascii="Arial" w:hAnsi="Arial" w:cs="Arial"/>
                <w:color w:val="auto"/>
                <w:sz w:val="18"/>
                <w:lang w:val="uk-UA"/>
              </w:rPr>
              <w:t>Взаємний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520D91" w:rsidRPr="00E71DCA">
              <w:rPr>
                <w:rFonts w:ascii="Arial" w:hAnsi="Arial" w:cs="Arial"/>
                <w:color w:val="auto"/>
                <w:sz w:val="18"/>
                <w:lang w:val="uk-UA"/>
              </w:rPr>
              <w:t>напрям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руху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у та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520D91" w:rsidRPr="00E71DCA">
              <w:rPr>
                <w:rFonts w:ascii="Arial" w:hAnsi="Arial" w:cs="Arial"/>
                <w:color w:val="auto"/>
                <w:sz w:val="18"/>
                <w:lang w:val="uk-UA"/>
              </w:rPr>
              <w:t>теплоносія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10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5775A7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proofErr w:type="spellStart"/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прямоте</w:t>
            </w:r>
            <w:r w:rsidR="005775A7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чійне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837" w:type="dxa"/>
            <w:gridSpan w:val="7"/>
            <w:tcBorders>
              <w:left w:val="single" w:sz="4" w:space="0" w:color="auto"/>
            </w:tcBorders>
          </w:tcPr>
          <w:p w:rsidR="00B525E6" w:rsidRPr="00E71DCA" w:rsidRDefault="002C45F0" w:rsidP="002C45F0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proofErr w:type="spellStart"/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ротит</w:t>
            </w:r>
            <w:r w:rsidR="005775A7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ечійне</w:t>
            </w:r>
            <w:proofErr w:type="spellEnd"/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5026" w:type="dxa"/>
            <w:gridSpan w:val="30"/>
            <w:tcBorders>
              <w:right w:val="single" w:sz="4" w:space="0" w:color="auto"/>
            </w:tcBorders>
          </w:tcPr>
          <w:p w:rsidR="00B525E6" w:rsidRPr="00E71DCA" w:rsidRDefault="00B525E6" w:rsidP="00520D91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14. Метод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и о</w:t>
            </w:r>
            <w:r w:rsidR="00520D91" w:rsidRPr="00E71DCA">
              <w:rPr>
                <w:rFonts w:ascii="Arial" w:hAnsi="Arial" w:cs="Arial"/>
                <w:color w:val="auto"/>
                <w:sz w:val="18"/>
                <w:lang w:val="uk-UA"/>
              </w:rPr>
              <w:t>б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роблення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</w:t>
            </w:r>
            <w:r w:rsidR="005775A7" w:rsidRPr="00E71DCA">
              <w:rPr>
                <w:rFonts w:ascii="Arial" w:hAnsi="Arial" w:cs="Arial"/>
                <w:color w:val="auto"/>
                <w:sz w:val="18"/>
                <w:lang w:val="uk-UA"/>
              </w:rPr>
              <w:t>у, перед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520D91" w:rsidRPr="00E71DCA">
              <w:rPr>
                <w:rFonts w:ascii="Arial" w:hAnsi="Arial" w:cs="Arial"/>
                <w:color w:val="auto"/>
                <w:sz w:val="18"/>
                <w:lang w:val="uk-UA"/>
              </w:rPr>
              <w:t>висушуванням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3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520D91" w:rsidP="00B525E6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фільтраці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я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7"/>
                <w:lang w:val="uk-UA"/>
              </w:rPr>
            </w:pPr>
          </w:p>
        </w:tc>
        <w:tc>
          <w:tcPr>
            <w:tcW w:w="1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520D91" w:rsidP="00520D91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центрифугуванням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7"/>
                <w:lang w:val="uk-UA"/>
              </w:rPr>
            </w:pP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520D91" w:rsidP="00B525E6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: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E71DCA">
        <w:trPr>
          <w:cantSplit/>
        </w:trPr>
        <w:tc>
          <w:tcPr>
            <w:tcW w:w="2495" w:type="dxa"/>
            <w:gridSpan w:val="8"/>
            <w:tcBorders>
              <w:right w:val="single" w:sz="4" w:space="0" w:color="auto"/>
            </w:tcBorders>
          </w:tcPr>
          <w:p w:rsidR="00B525E6" w:rsidRPr="00E71DCA" w:rsidRDefault="00B525E6" w:rsidP="00E71DCA">
            <w:pPr>
              <w:ind w:left="356" w:hanging="356"/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15. </w:t>
            </w:r>
            <w:r w:rsidR="00520D91" w:rsidRPr="00E71DCA">
              <w:rPr>
                <w:rFonts w:ascii="Arial" w:hAnsi="Arial" w:cs="Arial"/>
                <w:color w:val="auto"/>
                <w:sz w:val="18"/>
                <w:lang w:val="uk-UA"/>
              </w:rPr>
              <w:t>Джерело</w:t>
            </w:r>
            <w:r w:rsidR="00631C0B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отримання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120590" w:rsidRPr="00E71DCA">
              <w:rPr>
                <w:rFonts w:ascii="Arial" w:hAnsi="Arial" w:cs="Arial"/>
                <w:color w:val="auto"/>
                <w:sz w:val="18"/>
                <w:lang w:val="uk-UA"/>
              </w:rPr>
              <w:t>теплоносія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E71D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93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E71DCA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газ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E71D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74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0B3ED1" w:rsidP="00E71DCA">
            <w:pPr>
              <w:pStyle w:val="6"/>
              <w:spacing w:before="0"/>
              <w:jc w:val="center"/>
              <w:rPr>
                <w:rFonts w:ascii="Arial" w:hAnsi="Arial" w:cs="Arial"/>
                <w:color w:val="auto"/>
                <w:lang w:val="uk-UA"/>
              </w:rPr>
            </w:pPr>
            <w:proofErr w:type="spellStart"/>
            <w:r w:rsidRPr="00E71DCA">
              <w:rPr>
                <w:rFonts w:ascii="Arial" w:hAnsi="Arial" w:cs="Arial"/>
                <w:color w:val="auto"/>
                <w:lang w:val="uk-UA"/>
              </w:rPr>
              <w:t>ДП</w:t>
            </w:r>
            <w:proofErr w:type="spellEnd"/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E71D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520D91" w:rsidP="00E71DCA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3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E71D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4610" w:type="dxa"/>
            <w:gridSpan w:val="23"/>
            <w:tcBorders>
              <w:right w:val="single" w:sz="4" w:space="0" w:color="auto"/>
            </w:tcBorders>
          </w:tcPr>
          <w:p w:rsidR="00B525E6" w:rsidRPr="00E71DCA" w:rsidRDefault="00440CBF" w:rsidP="00440CBF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16. Місце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установки суш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арки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80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847D05" w:rsidP="00440CBF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в приміщенні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4109" w:type="dxa"/>
            <w:gridSpan w:val="21"/>
            <w:tcBorders>
              <w:left w:val="single" w:sz="4" w:space="0" w:color="auto"/>
            </w:tcBorders>
          </w:tcPr>
          <w:p w:rsidR="00B525E6" w:rsidRPr="00E71DCA" w:rsidRDefault="00440CBF" w:rsidP="00440CBF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відкрита 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площадка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996" w:type="dxa"/>
            <w:gridSpan w:val="67"/>
          </w:tcPr>
          <w:p w:rsidR="00B525E6" w:rsidRPr="00E71DCA" w:rsidRDefault="00B525E6" w:rsidP="00B97BC1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17. Характеристика </w:t>
            </w:r>
            <w:r w:rsidR="00B97BC1">
              <w:rPr>
                <w:rFonts w:ascii="Arial" w:hAnsi="Arial" w:cs="Arial"/>
                <w:color w:val="auto"/>
                <w:sz w:val="18"/>
                <w:lang w:val="uk-UA"/>
              </w:rPr>
              <w:t xml:space="preserve">електричної мережі 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двиг</w:t>
            </w:r>
            <w:r w:rsidR="00B933F9" w:rsidRPr="00E71DCA">
              <w:rPr>
                <w:rFonts w:ascii="Arial" w:hAnsi="Arial" w:cs="Arial"/>
                <w:color w:val="auto"/>
                <w:sz w:val="18"/>
                <w:lang w:val="uk-UA"/>
              </w:rPr>
              <w:t>уна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привода суш</w:t>
            </w:r>
            <w:r w:rsidR="00B933F9" w:rsidRPr="00E71DCA">
              <w:rPr>
                <w:rFonts w:ascii="Arial" w:hAnsi="Arial" w:cs="Arial"/>
                <w:color w:val="auto"/>
                <w:sz w:val="18"/>
                <w:lang w:val="uk-UA"/>
              </w:rPr>
              <w:t>арки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236" w:type="dxa"/>
            <w:tcBorders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~50 Гц, 380 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440CBF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682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3703" w:type="dxa"/>
            <w:gridSpan w:val="17"/>
            <w:tcBorders>
              <w:right w:val="single" w:sz="4" w:space="0" w:color="auto"/>
            </w:tcBorders>
          </w:tcPr>
          <w:p w:rsidR="00B525E6" w:rsidRPr="00E71DCA" w:rsidRDefault="00B525E6" w:rsidP="00B17DD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18. Тип внутр</w:t>
            </w:r>
            <w:r w:rsidR="00B17DD6" w:rsidRPr="00E71DCA">
              <w:rPr>
                <w:rFonts w:ascii="Arial" w:hAnsi="Arial" w:cs="Arial"/>
                <w:color w:val="auto"/>
                <w:sz w:val="18"/>
                <w:lang w:val="uk-UA"/>
              </w:rPr>
              <w:t>ішньої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насадки: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7054" w:type="dxa"/>
            <w:gridSpan w:val="48"/>
            <w:tcBorders>
              <w:left w:val="single" w:sz="4" w:space="0" w:color="auto"/>
            </w:tcBorders>
          </w:tcPr>
          <w:p w:rsidR="00B525E6" w:rsidRPr="00E71DCA" w:rsidRDefault="00B525E6" w:rsidP="00B17DD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на вход</w:t>
            </w:r>
            <w:r w:rsidR="00B17DD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– </w:t>
            </w:r>
            <w:r w:rsidR="00EE58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г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винтова</w:t>
            </w:r>
            <w:r w:rsidR="00B17DD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, потім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– секторна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c>
          <w:tcPr>
            <w:tcW w:w="236" w:type="dxa"/>
            <w:tcBorders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4378" w:type="dxa"/>
            <w:gridSpan w:val="25"/>
            <w:tcBorders>
              <w:left w:val="single" w:sz="4" w:space="0" w:color="auto"/>
            </w:tcBorders>
          </w:tcPr>
          <w:p w:rsidR="00B525E6" w:rsidRPr="00E71DCA" w:rsidRDefault="00F21573" w:rsidP="00F21573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на вході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– </w:t>
            </w:r>
            <w:r w:rsidR="00EE58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г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винтова, 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–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</w:t>
            </w:r>
            <w:proofErr w:type="spellStart"/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лопастна</w:t>
            </w:r>
            <w:proofErr w:type="spellEnd"/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5910" w:type="dxa"/>
            <w:gridSpan w:val="35"/>
            <w:tcBorders>
              <w:left w:val="single" w:sz="4" w:space="0" w:color="auto"/>
            </w:tcBorders>
          </w:tcPr>
          <w:p w:rsidR="00B525E6" w:rsidRPr="00E71DCA" w:rsidRDefault="00F21573" w:rsidP="00E171F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на вході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– 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г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винтова, </w:t>
            </w:r>
            <w:r w:rsidR="00E171F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потім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– </w:t>
            </w:r>
            <w:proofErr w:type="spellStart"/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лопастна</w:t>
            </w:r>
            <w:proofErr w:type="spellEnd"/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, 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потім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–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 xml:space="preserve"> секторна</w:t>
            </w: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4850" w:type="dxa"/>
            <w:gridSpan w:val="27"/>
            <w:tcBorders>
              <w:right w:val="single" w:sz="4" w:space="0" w:color="auto"/>
            </w:tcBorders>
          </w:tcPr>
          <w:p w:rsidR="00B525E6" w:rsidRPr="00E71DCA" w:rsidRDefault="00B525E6" w:rsidP="0012059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19. Ма</w:t>
            </w:r>
            <w:r w:rsidR="00F21573" w:rsidRPr="00E71DCA">
              <w:rPr>
                <w:rFonts w:ascii="Arial" w:hAnsi="Arial" w:cs="Arial"/>
                <w:color w:val="auto"/>
                <w:sz w:val="18"/>
                <w:lang w:val="uk-UA"/>
              </w:rPr>
              <w:t>тері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ал </w:t>
            </w:r>
            <w:r w:rsidR="00120590" w:rsidRPr="00E71DCA">
              <w:rPr>
                <w:rFonts w:ascii="Arial" w:hAnsi="Arial" w:cs="Arial"/>
                <w:color w:val="auto"/>
                <w:sz w:val="18"/>
                <w:lang w:val="uk-UA"/>
              </w:rPr>
              <w:t>поверхні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, </w:t>
            </w:r>
            <w:r w:rsidR="00F21573" w:rsidRPr="00E71DCA">
              <w:rPr>
                <w:rFonts w:ascii="Arial" w:hAnsi="Arial" w:cs="Arial"/>
                <w:color w:val="auto"/>
                <w:sz w:val="18"/>
                <w:lang w:val="uk-UA"/>
              </w:rPr>
              <w:t>контактуючий з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продуктом: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92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сталь Ст3пс2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10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F21573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інше</w:t>
            </w:r>
            <w:r w:rsidR="00B525E6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4836" w:type="dxa"/>
            <w:gridSpan w:val="26"/>
            <w:tcBorders>
              <w:right w:val="single" w:sz="4" w:space="0" w:color="auto"/>
            </w:tcBorders>
          </w:tcPr>
          <w:p w:rsidR="00B525E6" w:rsidRPr="00E71DCA" w:rsidRDefault="00E171F6" w:rsidP="00E171F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20. Я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ка суша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рка використовується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в дан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и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й момент</w:t>
            </w:r>
          </w:p>
        </w:tc>
        <w:tc>
          <w:tcPr>
            <w:tcW w:w="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cantSplit/>
        </w:trPr>
        <w:tc>
          <w:tcPr>
            <w:tcW w:w="4836" w:type="dxa"/>
            <w:gridSpan w:val="26"/>
            <w:tcBorders>
              <w:right w:val="single" w:sz="4" w:space="0" w:color="auto"/>
            </w:tcBorders>
          </w:tcPr>
          <w:p w:rsidR="00B525E6" w:rsidRPr="00E71DCA" w:rsidRDefault="00B525E6" w:rsidP="006030B0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21. </w:t>
            </w:r>
            <w:r w:rsidR="00021688" w:rsidRPr="00E71DCA">
              <w:rPr>
                <w:rFonts w:ascii="Arial" w:hAnsi="Arial" w:cs="Arial"/>
                <w:color w:val="auto"/>
                <w:sz w:val="18"/>
                <w:lang w:val="uk-UA"/>
              </w:rPr>
              <w:t>З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а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план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ований</w:t>
            </w:r>
            <w:r w:rsidR="00021688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типорозмір сушарки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у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використанн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і</w:t>
            </w:r>
          </w:p>
        </w:tc>
        <w:tc>
          <w:tcPr>
            <w:tcW w:w="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847D05">
        <w:trPr>
          <w:cantSplit/>
          <w:trHeight w:hRule="exact" w:val="57"/>
        </w:trPr>
        <w:tc>
          <w:tcPr>
            <w:tcW w:w="10996" w:type="dxa"/>
            <w:gridSpan w:val="67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847D05" w:rsidRPr="00E71DCA" w:rsidTr="00847D05">
        <w:trPr>
          <w:cantSplit/>
        </w:trPr>
        <w:tc>
          <w:tcPr>
            <w:tcW w:w="1881" w:type="dxa"/>
            <w:gridSpan w:val="4"/>
          </w:tcPr>
          <w:p w:rsidR="00B525E6" w:rsidRPr="00E71DCA" w:rsidRDefault="00021688" w:rsidP="00021688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22. Необхідність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в: </w:t>
            </w:r>
          </w:p>
        </w:tc>
        <w:tc>
          <w:tcPr>
            <w:tcW w:w="4536" w:type="dxa"/>
            <w:gridSpan w:val="33"/>
            <w:tcBorders>
              <w:right w:val="single" w:sz="4" w:space="0" w:color="auto"/>
            </w:tcBorders>
          </w:tcPr>
          <w:p w:rsidR="00B525E6" w:rsidRPr="00E71DCA" w:rsidRDefault="0074243E" w:rsidP="006030B0">
            <w:pPr>
              <w:spacing w:before="100" w:beforeAutospacing="1" w:after="100" w:afterAutospacing="1"/>
              <w:rPr>
                <w:rFonts w:ascii="Arial" w:hAnsi="Arial" w:cs="Arial"/>
                <w:color w:val="auto"/>
                <w:sz w:val="18"/>
                <w:lang w:val="uk-UA"/>
              </w:rPr>
            </w:pPr>
            <w:proofErr w:type="spellStart"/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з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а</w:t>
            </w:r>
            <w:r w:rsidR="00021688" w:rsidRPr="00E71DCA">
              <w:rPr>
                <w:rFonts w:ascii="Arial" w:hAnsi="Arial" w:cs="Arial"/>
                <w:color w:val="auto"/>
                <w:sz w:val="18"/>
                <w:lang w:val="uk-UA"/>
              </w:rPr>
              <w:t>вантажувально</w:t>
            </w:r>
            <w:proofErr w:type="spellEnd"/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-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proofErr w:type="spellStart"/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раз</w:t>
            </w:r>
            <w:r w:rsidR="00021688" w:rsidRPr="00E71DCA">
              <w:rPr>
                <w:rFonts w:ascii="Arial" w:hAnsi="Arial" w:cs="Arial"/>
                <w:color w:val="auto"/>
                <w:sz w:val="18"/>
                <w:lang w:val="uk-UA"/>
              </w:rPr>
              <w:t>вантажувальному</w:t>
            </w:r>
            <w:proofErr w:type="spellEnd"/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021688" w:rsidRPr="00E71DCA">
              <w:rPr>
                <w:rFonts w:ascii="Arial" w:hAnsi="Arial" w:cs="Arial"/>
                <w:color w:val="auto"/>
                <w:sz w:val="18"/>
                <w:lang w:val="uk-UA"/>
              </w:rPr>
              <w:t>пристрої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885AAB" w:rsidP="00B525E6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є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25E6" w:rsidRPr="00E71DCA" w:rsidRDefault="00B525E6" w:rsidP="00885AAB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н</w:t>
            </w:r>
            <w:r w:rsidR="00885AAB"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і</w:t>
            </w:r>
          </w:p>
        </w:tc>
        <w:tc>
          <w:tcPr>
            <w:tcW w:w="1843" w:type="dxa"/>
            <w:gridSpan w:val="9"/>
            <w:tcBorders>
              <w:right w:val="single" w:sz="4" w:space="0" w:color="auto"/>
            </w:tcBorders>
          </w:tcPr>
          <w:p w:rsidR="00B525E6" w:rsidRPr="00E71DCA" w:rsidRDefault="00B525E6" w:rsidP="00847D05">
            <w:pPr>
              <w:ind w:left="-108"/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систем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автоматики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6030B0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B525E6" w:rsidRPr="00E71DCA" w:rsidRDefault="00B525E6" w:rsidP="006030B0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н</w:t>
            </w:r>
            <w:r w:rsidR="006030B0"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і</w:t>
            </w:r>
          </w:p>
        </w:tc>
      </w:tr>
      <w:tr w:rsidR="00B525E6" w:rsidRPr="00E71DCA" w:rsidTr="00847D05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847D05" w:rsidRPr="00E71DCA" w:rsidTr="00B464FE">
        <w:trPr>
          <w:gridAfter w:val="1"/>
          <w:wAfter w:w="16" w:type="dxa"/>
          <w:cantSplit/>
        </w:trPr>
        <w:tc>
          <w:tcPr>
            <w:tcW w:w="6417" w:type="dxa"/>
            <w:gridSpan w:val="37"/>
            <w:tcBorders>
              <w:right w:val="single" w:sz="4" w:space="0" w:color="auto"/>
            </w:tcBorders>
          </w:tcPr>
          <w:p w:rsidR="00B525E6" w:rsidRPr="00E71DCA" w:rsidRDefault="00B525E6" w:rsidP="006030B0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теплогенератор</w:t>
            </w:r>
            <w:r w:rsidR="006030B0" w:rsidRPr="00E71DCA">
              <w:rPr>
                <w:rFonts w:ascii="Arial" w:hAnsi="Arial" w:cs="Arial"/>
                <w:color w:val="auto"/>
                <w:sz w:val="18"/>
                <w:lang w:val="uk-UA"/>
              </w:rPr>
              <w:t>і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885AAB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є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25E6" w:rsidRPr="00E71DCA" w:rsidRDefault="00885AAB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ні</w:t>
            </w:r>
          </w:p>
        </w:tc>
        <w:tc>
          <w:tcPr>
            <w:tcW w:w="1843" w:type="dxa"/>
            <w:gridSpan w:val="9"/>
            <w:tcBorders>
              <w:right w:val="single" w:sz="4" w:space="0" w:color="auto"/>
            </w:tcBorders>
          </w:tcPr>
          <w:p w:rsidR="00B525E6" w:rsidRPr="00E71DCA" w:rsidRDefault="00B525E6" w:rsidP="00847D05">
            <w:pPr>
              <w:jc w:val="right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газоочи</w:t>
            </w:r>
            <w:r w:rsidR="00847D05" w:rsidRPr="00E71DCA">
              <w:rPr>
                <w:rFonts w:ascii="Arial" w:hAnsi="Arial" w:cs="Arial"/>
                <w:color w:val="auto"/>
                <w:sz w:val="18"/>
                <w:lang w:val="uk-UA"/>
              </w:rPr>
              <w:t>щенні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5E6" w:rsidRPr="00E71DCA" w:rsidRDefault="006030B0" w:rsidP="00B525E6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B525E6" w:rsidRPr="00E71DCA" w:rsidRDefault="00B525E6" w:rsidP="006030B0">
            <w:pPr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н</w:t>
            </w:r>
            <w:r w:rsidR="006030B0" w:rsidRPr="00E71DCA">
              <w:rPr>
                <w:rFonts w:ascii="Arial" w:hAnsi="Arial" w:cs="Arial"/>
                <w:i/>
                <w:iCs/>
                <w:color w:val="auto"/>
                <w:sz w:val="17"/>
                <w:lang w:val="uk-UA"/>
              </w:rPr>
              <w:t>і</w:t>
            </w:r>
          </w:p>
        </w:tc>
      </w:tr>
      <w:tr w:rsidR="00B525E6" w:rsidRPr="00E71DCA" w:rsidTr="00B464FE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2C313E">
        <w:trPr>
          <w:gridAfter w:val="1"/>
          <w:wAfter w:w="16" w:type="dxa"/>
          <w:cantSplit/>
        </w:trPr>
        <w:tc>
          <w:tcPr>
            <w:tcW w:w="6843" w:type="dxa"/>
            <w:gridSpan w:val="45"/>
            <w:tcBorders>
              <w:right w:val="single" w:sz="4" w:space="0" w:color="auto"/>
            </w:tcBorders>
          </w:tcPr>
          <w:p w:rsidR="00B525E6" w:rsidRPr="00E71DCA" w:rsidRDefault="00B525E6" w:rsidP="002C313E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23. 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Установочні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креслення (на випадок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поста</w:t>
            </w:r>
            <w:r w:rsidR="002C313E" w:rsidRPr="00E71DCA">
              <w:rPr>
                <w:rFonts w:ascii="Arial" w:hAnsi="Arial" w:cs="Arial"/>
                <w:color w:val="auto"/>
                <w:sz w:val="18"/>
                <w:lang w:val="uk-UA"/>
              </w:rPr>
              <w:t>чання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сушильно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ї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л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н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ії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«п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д ключ»)</w:t>
            </w:r>
          </w:p>
        </w:tc>
        <w:tc>
          <w:tcPr>
            <w:tcW w:w="41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847D05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  <w:tcBorders>
              <w:top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014030">
        <w:trPr>
          <w:gridAfter w:val="1"/>
          <w:wAfter w:w="16" w:type="dxa"/>
          <w:cantSplit/>
        </w:trPr>
        <w:tc>
          <w:tcPr>
            <w:tcW w:w="2144" w:type="dxa"/>
            <w:gridSpan w:val="7"/>
            <w:tcBorders>
              <w:right w:val="single" w:sz="4" w:space="0" w:color="auto"/>
            </w:tcBorders>
          </w:tcPr>
          <w:p w:rsidR="00B525E6" w:rsidRPr="00E71DCA" w:rsidRDefault="00B525E6" w:rsidP="00885AAB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24. 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Інші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 xml:space="preserve"> параметр</w:t>
            </w:r>
            <w:r w:rsidR="00885AAB" w:rsidRPr="00E71DCA">
              <w:rPr>
                <w:rFonts w:ascii="Arial" w:hAnsi="Arial" w:cs="Arial"/>
                <w:color w:val="auto"/>
                <w:sz w:val="18"/>
                <w:lang w:val="uk-UA"/>
              </w:rPr>
              <w:t>и</w:t>
            </w: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:</w:t>
            </w:r>
          </w:p>
        </w:tc>
        <w:tc>
          <w:tcPr>
            <w:tcW w:w="883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  <w:tcBorders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</w:trPr>
        <w:tc>
          <w:tcPr>
            <w:tcW w:w="109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</w:trPr>
        <w:tc>
          <w:tcPr>
            <w:tcW w:w="109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</w:trPr>
        <w:tc>
          <w:tcPr>
            <w:tcW w:w="109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B525E6">
        <w:trPr>
          <w:gridAfter w:val="1"/>
          <w:wAfter w:w="16" w:type="dxa"/>
          <w:cantSplit/>
          <w:trHeight w:hRule="exact" w:val="57"/>
        </w:trPr>
        <w:tc>
          <w:tcPr>
            <w:tcW w:w="10980" w:type="dxa"/>
            <w:gridSpan w:val="66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8E287E">
        <w:trPr>
          <w:cantSplit/>
        </w:trPr>
        <w:tc>
          <w:tcPr>
            <w:tcW w:w="19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885AAB">
            <w:pPr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Дата запо</w:t>
            </w:r>
            <w:r w:rsidR="00885AAB"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внення</w:t>
            </w:r>
            <w:r w:rsidRPr="00E71DCA">
              <w:rPr>
                <w:rFonts w:ascii="Arial" w:hAnsi="Arial" w:cs="Arial"/>
                <w:i/>
                <w:iCs/>
                <w:color w:val="auto"/>
                <w:sz w:val="18"/>
                <w:lang w:val="uk-UA"/>
              </w:rPr>
              <w:t>:</w:t>
            </w:r>
          </w:p>
        </w:tc>
        <w:tc>
          <w:tcPr>
            <w:tcW w:w="1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DB460F">
            <w:pPr>
              <w:spacing w:before="100" w:beforeAutospacing="1" w:after="100" w:afterAutospacing="1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4585" w:type="dxa"/>
            <w:gridSpan w:val="38"/>
            <w:tcBorders>
              <w:left w:val="single" w:sz="4" w:space="0" w:color="auto"/>
              <w:bottom w:val="single" w:sz="4" w:space="0" w:color="auto"/>
            </w:tcBorders>
          </w:tcPr>
          <w:p w:rsidR="00B525E6" w:rsidRPr="00E71DCA" w:rsidRDefault="00885AAB" w:rsidP="00526285">
            <w:pPr>
              <w:pStyle w:val="3"/>
              <w:spacing w:before="100" w:beforeAutospacing="1" w:after="100" w:afterAutospacing="1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Пі</w:t>
            </w:r>
            <w:r w:rsidR="00B525E6" w:rsidRPr="00E71DCA">
              <w:rPr>
                <w:rFonts w:ascii="Arial" w:hAnsi="Arial" w:cs="Arial"/>
                <w:color w:val="auto"/>
                <w:sz w:val="18"/>
                <w:lang w:val="uk-UA"/>
              </w:rPr>
              <w:t>дпис</w:t>
            </w:r>
          </w:p>
        </w:tc>
        <w:tc>
          <w:tcPr>
            <w:tcW w:w="2552" w:type="dxa"/>
            <w:gridSpan w:val="11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</w:tr>
      <w:tr w:rsidR="00B525E6" w:rsidRPr="00E71DCA" w:rsidTr="008E287E">
        <w:trPr>
          <w:cantSplit/>
        </w:trPr>
        <w:tc>
          <w:tcPr>
            <w:tcW w:w="8444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E6" w:rsidRPr="00E71DCA" w:rsidRDefault="00B525E6" w:rsidP="00DB460F">
            <w:pPr>
              <w:pStyle w:val="3"/>
              <w:spacing w:before="100" w:beforeAutospacing="1" w:after="100" w:afterAutospacing="1"/>
              <w:rPr>
                <w:rFonts w:ascii="Arial" w:hAnsi="Arial" w:cs="Arial"/>
                <w:color w:val="auto"/>
                <w:sz w:val="18"/>
                <w:lang w:val="uk-UA"/>
              </w:rPr>
            </w:pPr>
          </w:p>
        </w:tc>
        <w:tc>
          <w:tcPr>
            <w:tcW w:w="2552" w:type="dxa"/>
            <w:gridSpan w:val="11"/>
          </w:tcPr>
          <w:p w:rsidR="00B525E6" w:rsidRPr="00E71DCA" w:rsidRDefault="00B525E6" w:rsidP="00B525E6">
            <w:pPr>
              <w:jc w:val="center"/>
              <w:rPr>
                <w:rFonts w:ascii="Arial" w:hAnsi="Arial" w:cs="Arial"/>
                <w:color w:val="auto"/>
                <w:sz w:val="18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18"/>
                <w:lang w:val="uk-UA"/>
              </w:rPr>
              <w:t>М.П.</w:t>
            </w:r>
          </w:p>
        </w:tc>
      </w:tr>
    </w:tbl>
    <w:p w:rsidR="00167A28" w:rsidRDefault="00167A28" w:rsidP="00DB460F">
      <w:pPr>
        <w:jc w:val="center"/>
        <w:rPr>
          <w:rFonts w:ascii="Arial" w:hAnsi="Arial" w:cs="Arial"/>
          <w:b/>
          <w:bCs/>
          <w:color w:val="auto"/>
          <w:u w:val="single"/>
          <w:lang w:val="uk-UA"/>
        </w:rPr>
      </w:pPr>
    </w:p>
    <w:p w:rsidR="00167A28" w:rsidRDefault="00B525E6" w:rsidP="0020490A">
      <w:pPr>
        <w:tabs>
          <w:tab w:val="left" w:pos="240"/>
          <w:tab w:val="center" w:pos="5357"/>
        </w:tabs>
        <w:ind w:right="57"/>
        <w:jc w:val="center"/>
        <w:rPr>
          <w:rFonts w:ascii="Arial" w:hAnsi="Arial" w:cs="Arial"/>
          <w:b/>
          <w:bCs/>
          <w:color w:val="auto"/>
          <w:lang w:val="uk-UA"/>
        </w:rPr>
      </w:pPr>
      <w:r w:rsidRPr="00E71DCA">
        <w:rPr>
          <w:rFonts w:ascii="Arial" w:hAnsi="Arial" w:cs="Arial"/>
          <w:b/>
          <w:bCs/>
          <w:color w:val="auto"/>
          <w:u w:val="single"/>
          <w:lang w:val="uk-UA"/>
        </w:rPr>
        <w:t>Оп</w:t>
      </w:r>
      <w:r w:rsidR="00885AAB" w:rsidRPr="00E71DCA">
        <w:rPr>
          <w:rFonts w:ascii="Arial" w:hAnsi="Arial" w:cs="Arial"/>
          <w:b/>
          <w:bCs/>
          <w:color w:val="auto"/>
          <w:u w:val="single"/>
          <w:lang w:val="uk-UA"/>
        </w:rPr>
        <w:t>итувальний</w:t>
      </w:r>
      <w:r w:rsidRPr="00E71DCA">
        <w:rPr>
          <w:rFonts w:ascii="Arial" w:hAnsi="Arial" w:cs="Arial"/>
          <w:b/>
          <w:bCs/>
          <w:color w:val="auto"/>
          <w:u w:val="single"/>
          <w:lang w:val="uk-UA"/>
        </w:rPr>
        <w:t xml:space="preserve"> лист </w:t>
      </w:r>
      <w:r w:rsidR="00E71DCA" w:rsidRPr="00E71DCA">
        <w:rPr>
          <w:rFonts w:ascii="Arial" w:hAnsi="Arial" w:cs="Arial"/>
          <w:b/>
          <w:bCs/>
          <w:color w:val="auto"/>
          <w:u w:val="single"/>
          <w:lang w:val="uk-UA"/>
        </w:rPr>
        <w:t>підтверджується</w:t>
      </w:r>
      <w:r w:rsidRPr="00E71DCA">
        <w:rPr>
          <w:rFonts w:ascii="Arial" w:hAnsi="Arial" w:cs="Arial"/>
          <w:b/>
          <w:bCs/>
          <w:color w:val="auto"/>
          <w:u w:val="single"/>
          <w:lang w:val="uk-UA"/>
        </w:rPr>
        <w:t xml:space="preserve"> печат</w:t>
      </w:r>
      <w:r w:rsidR="00885AAB" w:rsidRPr="00E71DCA">
        <w:rPr>
          <w:rFonts w:ascii="Arial" w:hAnsi="Arial" w:cs="Arial"/>
          <w:b/>
          <w:bCs/>
          <w:color w:val="auto"/>
          <w:u w:val="single"/>
          <w:lang w:val="uk-UA"/>
        </w:rPr>
        <w:t>ко</w:t>
      </w:r>
      <w:r w:rsidRPr="00E71DCA">
        <w:rPr>
          <w:rFonts w:ascii="Arial" w:hAnsi="Arial" w:cs="Arial"/>
          <w:b/>
          <w:bCs/>
          <w:color w:val="auto"/>
          <w:u w:val="single"/>
          <w:lang w:val="uk-UA"/>
        </w:rPr>
        <w:t>ю</w:t>
      </w:r>
    </w:p>
    <w:p w:rsidR="00167A28" w:rsidRDefault="00167A28" w:rsidP="00167A28">
      <w:pPr>
        <w:ind w:right="57"/>
        <w:jc w:val="center"/>
        <w:rPr>
          <w:rFonts w:ascii="Arial" w:hAnsi="Arial" w:cs="Arial"/>
          <w:b/>
          <w:bCs/>
          <w:color w:val="auto"/>
          <w:lang w:val="uk-UA"/>
        </w:rPr>
      </w:pPr>
    </w:p>
    <w:p w:rsidR="00167A28" w:rsidRDefault="00167A28" w:rsidP="00167A28">
      <w:pPr>
        <w:ind w:right="57"/>
        <w:jc w:val="center"/>
        <w:rPr>
          <w:rFonts w:ascii="Arial" w:hAnsi="Arial" w:cs="Arial"/>
          <w:b/>
          <w:bCs/>
          <w:color w:val="auto"/>
          <w:lang w:val="uk-UA"/>
        </w:rPr>
      </w:pPr>
    </w:p>
    <w:p w:rsidR="00167A28" w:rsidRDefault="00167A28" w:rsidP="00167A28">
      <w:pPr>
        <w:ind w:right="57"/>
        <w:jc w:val="center"/>
        <w:rPr>
          <w:rFonts w:ascii="Arial" w:hAnsi="Arial" w:cs="Arial"/>
          <w:b/>
          <w:bCs/>
          <w:color w:val="auto"/>
          <w:lang w:val="uk-UA"/>
        </w:rPr>
      </w:pPr>
    </w:p>
    <w:p w:rsidR="00B525E6" w:rsidRPr="00E71DCA" w:rsidRDefault="00B525E6" w:rsidP="00167A28">
      <w:pPr>
        <w:ind w:right="57"/>
        <w:jc w:val="center"/>
        <w:rPr>
          <w:rFonts w:ascii="Arial" w:hAnsi="Arial" w:cs="Arial"/>
          <w:b/>
          <w:color w:val="auto"/>
          <w:sz w:val="22"/>
          <w:lang w:val="uk-UA"/>
        </w:rPr>
      </w:pPr>
      <w:r w:rsidRPr="00E71DCA">
        <w:rPr>
          <w:rFonts w:ascii="Arial" w:hAnsi="Arial" w:cs="Arial"/>
          <w:b/>
          <w:color w:val="auto"/>
          <w:sz w:val="22"/>
          <w:lang w:val="uk-UA"/>
        </w:rPr>
        <w:t>ЗАКЛЮЧЕН</w:t>
      </w:r>
      <w:r w:rsidR="00DC63D8" w:rsidRPr="00E71DCA">
        <w:rPr>
          <w:rFonts w:ascii="Arial" w:hAnsi="Arial" w:cs="Arial"/>
          <w:b/>
          <w:color w:val="auto"/>
          <w:sz w:val="22"/>
          <w:lang w:val="uk-UA"/>
        </w:rPr>
        <w:t>НЯ</w:t>
      </w:r>
    </w:p>
    <w:p w:rsidR="00DB460F" w:rsidRPr="00E71DCA" w:rsidRDefault="00D0766F" w:rsidP="00DD0C31">
      <w:pPr>
        <w:jc w:val="center"/>
        <w:rPr>
          <w:rFonts w:ascii="Arial" w:hAnsi="Arial" w:cs="Arial"/>
          <w:b/>
          <w:bCs/>
          <w:color w:val="auto"/>
          <w:sz w:val="20"/>
          <w:lang w:val="uk-UA"/>
        </w:rPr>
      </w:pPr>
      <w:r w:rsidRPr="00E71DCA">
        <w:rPr>
          <w:rFonts w:ascii="Arial" w:hAnsi="Arial" w:cs="Arial"/>
          <w:b/>
          <w:bCs/>
          <w:color w:val="auto"/>
          <w:sz w:val="22"/>
          <w:lang w:val="uk-UA"/>
        </w:rPr>
        <w:t>спеціалізованої</w:t>
      </w:r>
      <w:r w:rsidR="00DB460F" w:rsidRPr="00E71DCA">
        <w:rPr>
          <w:rFonts w:ascii="Arial" w:hAnsi="Arial" w:cs="Arial"/>
          <w:b/>
          <w:bCs/>
          <w:color w:val="auto"/>
          <w:sz w:val="22"/>
          <w:lang w:val="uk-UA"/>
        </w:rPr>
        <w:t xml:space="preserve"> проектно</w:t>
      </w:r>
      <w:r w:rsidR="00DC63D8" w:rsidRPr="00E71DCA">
        <w:rPr>
          <w:rFonts w:ascii="Arial" w:hAnsi="Arial" w:cs="Arial"/>
          <w:b/>
          <w:bCs/>
          <w:color w:val="auto"/>
          <w:sz w:val="22"/>
          <w:lang w:val="uk-UA"/>
        </w:rPr>
        <w:t>ї</w:t>
      </w:r>
      <w:r w:rsidR="00DB460F" w:rsidRPr="00E71DCA">
        <w:rPr>
          <w:rFonts w:ascii="Arial" w:hAnsi="Arial" w:cs="Arial"/>
          <w:b/>
          <w:bCs/>
          <w:color w:val="auto"/>
          <w:sz w:val="22"/>
          <w:lang w:val="uk-UA"/>
        </w:rPr>
        <w:t xml:space="preserve"> </w:t>
      </w:r>
      <w:r w:rsidR="00DC63D8" w:rsidRPr="00E71DCA">
        <w:rPr>
          <w:rFonts w:ascii="Arial" w:hAnsi="Arial" w:cs="Arial"/>
          <w:b/>
          <w:bCs/>
          <w:color w:val="auto"/>
          <w:sz w:val="22"/>
          <w:lang w:val="uk-UA"/>
        </w:rPr>
        <w:t>організації</w:t>
      </w:r>
      <w:r w:rsidR="00DB460F" w:rsidRPr="00E71DCA">
        <w:rPr>
          <w:rFonts w:ascii="Arial" w:hAnsi="Arial" w:cs="Arial"/>
          <w:b/>
          <w:bCs/>
          <w:color w:val="auto"/>
          <w:sz w:val="22"/>
          <w:lang w:val="uk-UA"/>
        </w:rPr>
        <w:t xml:space="preserve"> за</w:t>
      </w:r>
      <w:r w:rsidR="00DC63D8" w:rsidRPr="00E71DCA">
        <w:rPr>
          <w:rFonts w:ascii="Arial" w:hAnsi="Arial" w:cs="Arial"/>
          <w:b/>
          <w:bCs/>
          <w:color w:val="auto"/>
          <w:sz w:val="22"/>
          <w:lang w:val="uk-UA"/>
        </w:rPr>
        <w:t>мовника</w:t>
      </w:r>
    </w:p>
    <w:p w:rsidR="00B525E6" w:rsidRPr="00E71DCA" w:rsidRDefault="00B525E6" w:rsidP="00DD0C31">
      <w:pPr>
        <w:ind w:firstLine="720"/>
        <w:rPr>
          <w:rFonts w:ascii="Arial" w:hAnsi="Arial" w:cs="Arial"/>
          <w:color w:val="auto"/>
          <w:sz w:val="20"/>
          <w:lang w:val="uk-UA"/>
        </w:rPr>
      </w:pPr>
    </w:p>
    <w:p w:rsidR="00B525E6" w:rsidRPr="00E71DCA" w:rsidRDefault="00B525E6" w:rsidP="00B525E6">
      <w:pPr>
        <w:ind w:firstLine="720"/>
        <w:rPr>
          <w:rFonts w:ascii="Arial" w:hAnsi="Arial" w:cs="Arial"/>
          <w:color w:val="auto"/>
          <w:sz w:val="20"/>
          <w:lang w:val="uk-UA"/>
        </w:rPr>
      </w:pPr>
    </w:p>
    <w:p w:rsidR="00B525E6" w:rsidRPr="00E71DCA" w:rsidRDefault="001C7BF0" w:rsidP="00B525E6">
      <w:pPr>
        <w:pStyle w:val="ae"/>
        <w:ind w:left="360"/>
        <w:jc w:val="both"/>
        <w:rPr>
          <w:sz w:val="20"/>
          <w:lang w:val="uk-UA"/>
        </w:rPr>
      </w:pPr>
      <w:r w:rsidRPr="00E71DCA">
        <w:rPr>
          <w:sz w:val="20"/>
          <w:lang w:val="uk-UA"/>
        </w:rPr>
        <w:t>В</w:t>
      </w:r>
      <w:r w:rsidR="00B525E6" w:rsidRPr="00E71DCA">
        <w:rPr>
          <w:sz w:val="20"/>
          <w:lang w:val="uk-UA"/>
        </w:rPr>
        <w:t xml:space="preserve"> основ</w:t>
      </w:r>
      <w:r w:rsidR="00DC63D8" w:rsidRPr="00E71DCA">
        <w:rPr>
          <w:sz w:val="20"/>
          <w:lang w:val="uk-UA"/>
        </w:rPr>
        <w:t>і</w:t>
      </w:r>
      <w:r w:rsidR="00B525E6" w:rsidRPr="00E71DCA">
        <w:rPr>
          <w:sz w:val="20"/>
          <w:lang w:val="uk-UA"/>
        </w:rPr>
        <w:t xml:space="preserve"> даного </w:t>
      </w:r>
      <w:r w:rsidR="00D0766F" w:rsidRPr="00E71DCA">
        <w:rPr>
          <w:sz w:val="20"/>
          <w:lang w:val="uk-UA"/>
        </w:rPr>
        <w:t>опитувального</w:t>
      </w:r>
      <w:r w:rsidR="00B525E6" w:rsidRPr="00E71DCA">
        <w:rPr>
          <w:sz w:val="20"/>
          <w:lang w:val="uk-UA"/>
        </w:rPr>
        <w:t xml:space="preserve"> листа, теплотехн</w:t>
      </w:r>
      <w:r w:rsidR="00DC63D8" w:rsidRPr="00E71DCA">
        <w:rPr>
          <w:sz w:val="20"/>
          <w:lang w:val="uk-UA"/>
        </w:rPr>
        <w:t>ічного</w:t>
      </w:r>
      <w:r w:rsidR="00B525E6" w:rsidRPr="00E71DCA">
        <w:rPr>
          <w:sz w:val="20"/>
          <w:lang w:val="uk-UA"/>
        </w:rPr>
        <w:t xml:space="preserve"> </w:t>
      </w:r>
      <w:r w:rsidR="00DC63D8" w:rsidRPr="00E71DCA">
        <w:rPr>
          <w:sz w:val="20"/>
          <w:lang w:val="uk-UA"/>
        </w:rPr>
        <w:t>розрахунку</w:t>
      </w:r>
      <w:r w:rsidR="00B525E6" w:rsidRPr="00E71DCA">
        <w:rPr>
          <w:sz w:val="20"/>
          <w:lang w:val="uk-UA"/>
        </w:rPr>
        <w:t xml:space="preserve">, </w:t>
      </w:r>
      <w:r w:rsidR="00DC63D8" w:rsidRPr="00E71DCA">
        <w:rPr>
          <w:sz w:val="20"/>
          <w:lang w:val="uk-UA"/>
        </w:rPr>
        <w:t>властивостей</w:t>
      </w:r>
      <w:r w:rsidR="0015458A" w:rsidRPr="00E71DCA">
        <w:rPr>
          <w:sz w:val="20"/>
          <w:lang w:val="uk-UA"/>
        </w:rPr>
        <w:t xml:space="preserve"> </w:t>
      </w:r>
      <w:r w:rsidR="0060275B" w:rsidRPr="00E71DCA">
        <w:rPr>
          <w:sz w:val="20"/>
          <w:lang w:val="uk-UA"/>
        </w:rPr>
        <w:t>висушеного</w:t>
      </w:r>
      <w:r w:rsidR="0015458A" w:rsidRPr="00E71DCA">
        <w:rPr>
          <w:sz w:val="20"/>
          <w:lang w:val="uk-UA"/>
        </w:rPr>
        <w:t xml:space="preserve"> матері</w:t>
      </w:r>
      <w:r w:rsidR="00B525E6" w:rsidRPr="00E71DCA">
        <w:rPr>
          <w:sz w:val="20"/>
          <w:lang w:val="uk-UA"/>
        </w:rPr>
        <w:t>ал</w:t>
      </w:r>
      <w:r w:rsidR="0015458A" w:rsidRPr="00E71DCA">
        <w:rPr>
          <w:sz w:val="20"/>
          <w:lang w:val="uk-UA"/>
        </w:rPr>
        <w:t>у</w:t>
      </w:r>
      <w:r w:rsidR="00B525E6" w:rsidRPr="00E71DCA">
        <w:rPr>
          <w:sz w:val="20"/>
          <w:lang w:val="uk-UA"/>
        </w:rPr>
        <w:t xml:space="preserve">, </w:t>
      </w:r>
      <w:r w:rsidR="0015458A" w:rsidRPr="00E71DCA">
        <w:rPr>
          <w:sz w:val="20"/>
          <w:lang w:val="uk-UA"/>
        </w:rPr>
        <w:t>експериментальн</w:t>
      </w:r>
      <w:r w:rsidR="0060275B" w:rsidRPr="00E71DCA">
        <w:rPr>
          <w:sz w:val="20"/>
          <w:lang w:val="uk-UA"/>
        </w:rPr>
        <w:t xml:space="preserve">их </w:t>
      </w:r>
      <w:r w:rsidR="00D0766F" w:rsidRPr="00E71DCA">
        <w:rPr>
          <w:sz w:val="20"/>
          <w:lang w:val="uk-UA"/>
        </w:rPr>
        <w:t>даних</w:t>
      </w:r>
      <w:r w:rsidR="0060275B" w:rsidRPr="00E71DCA">
        <w:rPr>
          <w:sz w:val="20"/>
          <w:lang w:val="uk-UA"/>
        </w:rPr>
        <w:t>,</w:t>
      </w:r>
      <w:r w:rsidR="00B525E6" w:rsidRPr="00E71DCA">
        <w:rPr>
          <w:sz w:val="20"/>
          <w:lang w:val="uk-UA"/>
        </w:rPr>
        <w:t xml:space="preserve"> </w:t>
      </w:r>
      <w:r w:rsidR="00D0766F" w:rsidRPr="00E71DCA">
        <w:rPr>
          <w:sz w:val="20"/>
          <w:lang w:val="uk-UA"/>
        </w:rPr>
        <w:t xml:space="preserve">та </w:t>
      </w:r>
      <w:r w:rsidR="00207886" w:rsidRPr="00E71DCA">
        <w:rPr>
          <w:sz w:val="20"/>
          <w:lang w:val="uk-UA"/>
        </w:rPr>
        <w:t>проектн</w:t>
      </w:r>
      <w:r w:rsidR="0004679B" w:rsidRPr="00E71DCA">
        <w:rPr>
          <w:sz w:val="20"/>
          <w:lang w:val="uk-UA"/>
        </w:rPr>
        <w:t xml:space="preserve">их і </w:t>
      </w:r>
      <w:r w:rsidR="00B525E6" w:rsidRPr="00E71DCA">
        <w:rPr>
          <w:sz w:val="20"/>
          <w:lang w:val="uk-UA"/>
        </w:rPr>
        <w:t>технолог</w:t>
      </w:r>
      <w:r w:rsidR="00207886" w:rsidRPr="00E71DCA">
        <w:rPr>
          <w:sz w:val="20"/>
          <w:lang w:val="uk-UA"/>
        </w:rPr>
        <w:t>і</w:t>
      </w:r>
      <w:r w:rsidR="00B525E6" w:rsidRPr="00E71DCA">
        <w:rPr>
          <w:sz w:val="20"/>
          <w:lang w:val="uk-UA"/>
        </w:rPr>
        <w:t>ч</w:t>
      </w:r>
      <w:r w:rsidR="00207886" w:rsidRPr="00E71DCA">
        <w:rPr>
          <w:sz w:val="20"/>
          <w:lang w:val="uk-UA"/>
        </w:rPr>
        <w:t>н</w:t>
      </w:r>
      <w:r w:rsidR="00B525E6" w:rsidRPr="00E71DCA">
        <w:rPr>
          <w:sz w:val="20"/>
          <w:lang w:val="uk-UA"/>
        </w:rPr>
        <w:t>их параметр</w:t>
      </w:r>
      <w:r w:rsidR="0060275B" w:rsidRPr="00E71DCA">
        <w:rPr>
          <w:sz w:val="20"/>
          <w:lang w:val="uk-UA"/>
        </w:rPr>
        <w:t>і</w:t>
      </w:r>
      <w:r w:rsidR="00B525E6" w:rsidRPr="00E71DCA">
        <w:rPr>
          <w:sz w:val="20"/>
          <w:lang w:val="uk-UA"/>
        </w:rPr>
        <w:t>в</w:t>
      </w:r>
      <w:r w:rsidR="00207886" w:rsidRPr="00E71DCA">
        <w:rPr>
          <w:sz w:val="20"/>
          <w:lang w:val="uk-UA"/>
        </w:rPr>
        <w:t xml:space="preserve"> –</w:t>
      </w:r>
      <w:r w:rsidR="00B525E6" w:rsidRPr="00E71DCA">
        <w:rPr>
          <w:sz w:val="20"/>
          <w:lang w:val="uk-UA"/>
        </w:rPr>
        <w:t xml:space="preserve"> </w:t>
      </w:r>
      <w:r w:rsidR="00207886" w:rsidRPr="00E71DCA">
        <w:rPr>
          <w:sz w:val="20"/>
          <w:lang w:val="uk-UA"/>
        </w:rPr>
        <w:t>приймається</w:t>
      </w:r>
      <w:r w:rsidR="00B525E6" w:rsidRPr="00E71DCA">
        <w:rPr>
          <w:sz w:val="20"/>
          <w:lang w:val="uk-UA"/>
        </w:rPr>
        <w:t xml:space="preserve"> суш</w:t>
      </w:r>
      <w:r w:rsidR="00207886" w:rsidRPr="00E71DCA">
        <w:rPr>
          <w:sz w:val="20"/>
          <w:lang w:val="uk-UA"/>
        </w:rPr>
        <w:t>арка</w:t>
      </w:r>
      <w:r w:rsidR="00B525E6" w:rsidRPr="00E71DCA">
        <w:rPr>
          <w:sz w:val="20"/>
          <w:lang w:val="uk-UA"/>
        </w:rPr>
        <w:t xml:space="preserve"> БН:</w:t>
      </w:r>
    </w:p>
    <w:p w:rsidR="00B525E6" w:rsidRPr="00E71DCA" w:rsidRDefault="00B525E6" w:rsidP="00B525E6">
      <w:pPr>
        <w:rPr>
          <w:rFonts w:ascii="Arial" w:hAnsi="Arial" w:cs="Arial"/>
          <w:color w:val="auto"/>
          <w:sz w:val="20"/>
          <w:lang w:val="uk-UA"/>
        </w:rPr>
      </w:pPr>
    </w:p>
    <w:p w:rsidR="00B525E6" w:rsidRPr="00E71DCA" w:rsidRDefault="00B525E6" w:rsidP="00B525E6">
      <w:pPr>
        <w:rPr>
          <w:rFonts w:ascii="Arial" w:hAnsi="Arial" w:cs="Arial"/>
          <w:color w:val="auto"/>
          <w:sz w:val="20"/>
          <w:lang w:val="uk-UA"/>
        </w:rPr>
      </w:pPr>
    </w:p>
    <w:tbl>
      <w:tblPr>
        <w:tblW w:w="10440" w:type="dxa"/>
        <w:tblInd w:w="468" w:type="dxa"/>
        <w:tblLook w:val="0000"/>
      </w:tblPr>
      <w:tblGrid>
        <w:gridCol w:w="5580"/>
        <w:gridCol w:w="4860"/>
      </w:tblGrid>
      <w:tr w:rsidR="00B525E6" w:rsidRPr="00E71DCA" w:rsidTr="00B525E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04679B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Розміри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корпус</w:t>
            </w:r>
            <w:r w:rsidR="00207886" w:rsidRPr="00E71DCA">
              <w:rPr>
                <w:rFonts w:ascii="Arial" w:hAnsi="Arial" w:cs="Arial"/>
                <w:color w:val="auto"/>
                <w:sz w:val="20"/>
                <w:lang w:val="uk-UA"/>
              </w:rPr>
              <w:t>у, м (діаметр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корпус</w:t>
            </w:r>
            <w:r w:rsidR="00207886" w:rsidRPr="00E71DCA">
              <w:rPr>
                <w:rFonts w:ascii="Arial" w:hAnsi="Arial" w:cs="Arial"/>
                <w:color w:val="auto"/>
                <w:sz w:val="20"/>
                <w:lang w:val="uk-UA"/>
              </w:rPr>
              <w:t>у х довжина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корпус</w:t>
            </w:r>
            <w:r w:rsidR="00207886" w:rsidRPr="00E71DCA">
              <w:rPr>
                <w:rFonts w:ascii="Arial" w:hAnsi="Arial" w:cs="Arial"/>
                <w:color w:val="auto"/>
                <w:sz w:val="20"/>
                <w:lang w:val="uk-UA"/>
              </w:rPr>
              <w:t>у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>)</w:t>
            </w:r>
          </w:p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1х4; 1х6; 1,2х6; 1,2х8; 1,2х10; 1,6х8; 1,6х10; 1,6х12; 2х8; 2х10; 2х12; 2,2х10; 2,2х12; 2,2х14; 2,2х16;</w:t>
            </w:r>
            <w:r w:rsidR="00DD0C31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2,5х14;</w:t>
            </w:r>
            <w:r w:rsidR="008E287E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2,5х16;</w:t>
            </w:r>
            <w:r w:rsidR="00DD0C31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</w:t>
            </w:r>
            <w:r w:rsidR="008E287E" w:rsidRPr="00E71DCA">
              <w:rPr>
                <w:rFonts w:ascii="Arial" w:hAnsi="Arial" w:cs="Arial"/>
                <w:color w:val="auto"/>
                <w:sz w:val="20"/>
                <w:lang w:val="uk-UA"/>
              </w:rPr>
              <w:t>2,5х18;</w:t>
            </w:r>
            <w:r w:rsidR="00DD0C31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2,5х20;</w:t>
            </w: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2,8х14; 2,8х16</w:t>
            </w:r>
            <w:r w:rsidR="00DD0C31" w:rsidRPr="00E71DCA">
              <w:rPr>
                <w:rFonts w:ascii="Arial" w:hAnsi="Arial" w:cs="Arial"/>
                <w:color w:val="auto"/>
                <w:sz w:val="20"/>
                <w:lang w:val="uk-UA"/>
              </w:rPr>
              <w:t>; 2,8х20; 3,0х18; 3,0х20; 3,2х18; 3,2х22; 3,5х18; 3,5х22</w:t>
            </w:r>
            <w:r w:rsidR="008E287E" w:rsidRPr="00E71DCA">
              <w:rPr>
                <w:rFonts w:ascii="Arial" w:hAnsi="Arial" w:cs="Arial"/>
                <w:color w:val="auto"/>
                <w:sz w:val="20"/>
                <w:lang w:val="uk-UA"/>
              </w:rPr>
              <w:t>; 3,5х27</w:t>
            </w:r>
            <w:r w:rsidR="00DD0C31" w:rsidRPr="00E71DCA">
              <w:rPr>
                <w:rFonts w:ascii="Arial" w:hAnsi="Arial" w:cs="Arial"/>
                <w:color w:val="auto"/>
                <w:sz w:val="20"/>
                <w:lang w:val="uk-UA"/>
              </w:rPr>
              <w:t>; 4,5х16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  <w:tcBorders>
              <w:top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Тип насадки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trHeight w:hRule="exact" w:val="57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091F9B" w:rsidP="00091F9B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Взаємний рух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продукту і теплоносія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trHeight w:hRule="exact" w:val="57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74243E" w:rsidP="0074243E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Матеріал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color w:val="auto"/>
                <w:sz w:val="20"/>
                <w:lang w:val="uk-UA"/>
              </w:rPr>
              <w:t>поверхонь апарату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, </w:t>
            </w:r>
            <w:r w:rsidR="00621A73" w:rsidRPr="00E71DCA">
              <w:rPr>
                <w:rFonts w:ascii="Arial" w:hAnsi="Arial" w:cs="Arial"/>
                <w:color w:val="auto"/>
                <w:sz w:val="20"/>
                <w:lang w:val="uk-UA"/>
              </w:rPr>
              <w:t>контактуючий з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продуктом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</w:tbl>
    <w:p w:rsidR="00B525E6" w:rsidRPr="00E71DCA" w:rsidRDefault="00B525E6" w:rsidP="00B525E6">
      <w:pPr>
        <w:rPr>
          <w:rFonts w:ascii="Arial" w:hAnsi="Arial" w:cs="Arial"/>
          <w:color w:val="auto"/>
          <w:sz w:val="20"/>
          <w:lang w:val="uk-UA"/>
        </w:rPr>
      </w:pPr>
    </w:p>
    <w:p w:rsidR="00B525E6" w:rsidRPr="00E71DCA" w:rsidRDefault="002C313E" w:rsidP="00B525E6">
      <w:pPr>
        <w:pStyle w:val="ae"/>
        <w:tabs>
          <w:tab w:val="left" w:pos="360"/>
        </w:tabs>
        <w:ind w:left="360"/>
        <w:jc w:val="both"/>
        <w:rPr>
          <w:sz w:val="20"/>
          <w:lang w:val="uk-UA"/>
        </w:rPr>
      </w:pPr>
      <w:r w:rsidRPr="00E71DCA">
        <w:rPr>
          <w:sz w:val="20"/>
          <w:lang w:val="uk-UA"/>
        </w:rPr>
        <w:t>Допускається вибір</w:t>
      </w:r>
      <w:r w:rsidR="00B525E6" w:rsidRPr="00E71DCA">
        <w:rPr>
          <w:sz w:val="20"/>
          <w:lang w:val="uk-UA"/>
        </w:rPr>
        <w:t xml:space="preserve"> </w:t>
      </w:r>
      <w:r w:rsidRPr="00E71DCA">
        <w:rPr>
          <w:sz w:val="20"/>
          <w:lang w:val="uk-UA"/>
        </w:rPr>
        <w:t>типорозміру</w:t>
      </w:r>
      <w:r w:rsidR="00B525E6" w:rsidRPr="00E71DCA">
        <w:rPr>
          <w:sz w:val="20"/>
          <w:lang w:val="uk-UA"/>
        </w:rPr>
        <w:t xml:space="preserve"> суш</w:t>
      </w:r>
      <w:r w:rsidR="008151AD" w:rsidRPr="00E71DCA">
        <w:rPr>
          <w:sz w:val="20"/>
          <w:lang w:val="uk-UA"/>
        </w:rPr>
        <w:t>арки</w:t>
      </w:r>
      <w:r w:rsidR="00B525E6" w:rsidRPr="00E71DCA">
        <w:rPr>
          <w:sz w:val="20"/>
          <w:lang w:val="uk-UA"/>
        </w:rPr>
        <w:t xml:space="preserve"> за</w:t>
      </w:r>
      <w:r w:rsidR="008151AD" w:rsidRPr="00E71DCA">
        <w:rPr>
          <w:sz w:val="20"/>
          <w:lang w:val="uk-UA"/>
        </w:rPr>
        <w:t>мовником</w:t>
      </w:r>
      <w:r w:rsidR="00B525E6" w:rsidRPr="00E71DCA">
        <w:rPr>
          <w:sz w:val="20"/>
          <w:lang w:val="uk-UA"/>
        </w:rPr>
        <w:t xml:space="preserve"> на основ</w:t>
      </w:r>
      <w:r w:rsidR="008151AD" w:rsidRPr="00E71DCA">
        <w:rPr>
          <w:sz w:val="20"/>
          <w:lang w:val="uk-UA"/>
        </w:rPr>
        <w:t>і</w:t>
      </w:r>
      <w:r w:rsidR="00B525E6" w:rsidRPr="00E71DCA">
        <w:rPr>
          <w:sz w:val="20"/>
          <w:lang w:val="uk-UA"/>
        </w:rPr>
        <w:t xml:space="preserve"> даного </w:t>
      </w:r>
      <w:r w:rsidRPr="00E71DCA">
        <w:rPr>
          <w:sz w:val="20"/>
          <w:lang w:val="uk-UA"/>
        </w:rPr>
        <w:t>опиту</w:t>
      </w:r>
      <w:r w:rsidR="008151AD" w:rsidRPr="00E71DCA">
        <w:rPr>
          <w:sz w:val="20"/>
          <w:lang w:val="uk-UA"/>
        </w:rPr>
        <w:t>вального</w:t>
      </w:r>
      <w:r w:rsidR="00B525E6" w:rsidRPr="00E71DCA">
        <w:rPr>
          <w:sz w:val="20"/>
          <w:lang w:val="uk-UA"/>
        </w:rPr>
        <w:t xml:space="preserve"> листа </w:t>
      </w:r>
      <w:r w:rsidRPr="00E71DCA">
        <w:rPr>
          <w:sz w:val="20"/>
          <w:lang w:val="uk-UA"/>
        </w:rPr>
        <w:t>з</w:t>
      </w:r>
      <w:r w:rsidR="00B525E6" w:rsidRPr="00E71DCA">
        <w:rPr>
          <w:sz w:val="20"/>
          <w:lang w:val="uk-UA"/>
        </w:rPr>
        <w:t xml:space="preserve"> </w:t>
      </w:r>
      <w:r w:rsidRPr="00E71DCA">
        <w:rPr>
          <w:sz w:val="20"/>
          <w:lang w:val="uk-UA"/>
        </w:rPr>
        <w:t>досвіду</w:t>
      </w:r>
      <w:r w:rsidR="00B525E6" w:rsidRPr="00E71DCA">
        <w:rPr>
          <w:sz w:val="20"/>
          <w:lang w:val="uk-UA"/>
        </w:rPr>
        <w:t xml:space="preserve"> </w:t>
      </w:r>
      <w:r w:rsidRPr="00E71DCA">
        <w:rPr>
          <w:sz w:val="20"/>
          <w:lang w:val="uk-UA"/>
        </w:rPr>
        <w:t>експлуатації</w:t>
      </w:r>
      <w:r w:rsidR="00B525E6" w:rsidRPr="00E71DCA">
        <w:rPr>
          <w:sz w:val="20"/>
          <w:lang w:val="uk-UA"/>
        </w:rPr>
        <w:t>.</w:t>
      </w: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tbl>
      <w:tblPr>
        <w:tblW w:w="10440" w:type="dxa"/>
        <w:tblInd w:w="468" w:type="dxa"/>
        <w:tblLook w:val="0000"/>
      </w:tblPr>
      <w:tblGrid>
        <w:gridCol w:w="4885"/>
        <w:gridCol w:w="5555"/>
      </w:tblGrid>
      <w:tr w:rsidR="00B525E6" w:rsidRPr="00E71DCA" w:rsidTr="002C313E">
        <w:tc>
          <w:tcPr>
            <w:tcW w:w="4885" w:type="dxa"/>
            <w:tcBorders>
              <w:right w:val="single" w:sz="4" w:space="0" w:color="auto"/>
            </w:tcBorders>
          </w:tcPr>
          <w:p w:rsidR="00B525E6" w:rsidRPr="00E71DCA" w:rsidRDefault="008151AD" w:rsidP="002C313E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Найменування</w:t>
            </w:r>
            <w:r w:rsidR="00B525E6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, адрес</w:t>
            </w:r>
            <w:r w:rsidR="002C313E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а</w:t>
            </w:r>
            <w:r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 xml:space="preserve"> та</w:t>
            </w:r>
            <w:r w:rsidR="00B525E6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 xml:space="preserve"> телефон</w:t>
            </w:r>
            <w:r w:rsidR="002C313E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и</w:t>
            </w:r>
            <w:r w:rsidR="00B525E6" w:rsidRPr="00E71DCA">
              <w:rPr>
                <w:rFonts w:ascii="Arial" w:hAnsi="Arial" w:cs="Arial"/>
                <w:color w:val="auto"/>
                <w:sz w:val="20"/>
                <w:lang w:val="uk-UA"/>
              </w:rPr>
              <w:t xml:space="preserve"> </w:t>
            </w:r>
            <w:r w:rsidR="00B525E6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за</w:t>
            </w:r>
            <w:r w:rsidR="002C313E" w:rsidRPr="00E71DCA">
              <w:rPr>
                <w:rFonts w:ascii="Arial" w:hAnsi="Arial" w:cs="Arial"/>
                <w:b/>
                <w:bCs/>
                <w:color w:val="auto"/>
                <w:sz w:val="20"/>
                <w:lang w:val="uk-UA"/>
              </w:rPr>
              <w:t>мовника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</w:tbl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tbl>
      <w:tblPr>
        <w:tblW w:w="10440" w:type="dxa"/>
        <w:tblInd w:w="468" w:type="dxa"/>
        <w:tblLook w:val="0000"/>
      </w:tblPr>
      <w:tblGrid>
        <w:gridCol w:w="8280"/>
        <w:gridCol w:w="2160"/>
      </w:tblGrid>
      <w:tr w:rsidR="00B525E6" w:rsidRPr="00E71DCA" w:rsidTr="00B525E6">
        <w:tc>
          <w:tcPr>
            <w:tcW w:w="8280" w:type="dxa"/>
            <w:tcBorders>
              <w:right w:val="single" w:sz="4" w:space="0" w:color="auto"/>
            </w:tcBorders>
          </w:tcPr>
          <w:p w:rsidR="00B525E6" w:rsidRPr="00E71DCA" w:rsidRDefault="002C313E" w:rsidP="002C313E">
            <w:pPr>
              <w:pStyle w:val="1"/>
              <w:rPr>
                <w:rFonts w:ascii="Arial" w:hAnsi="Arial" w:cs="Arial"/>
                <w:b w:val="0"/>
                <w:sz w:val="22"/>
                <w:szCs w:val="22"/>
                <w:lang w:val="uk-UA"/>
              </w:rPr>
            </w:pP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Найменування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, адрес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а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 xml:space="preserve"> 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та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 xml:space="preserve"> телефон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и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 xml:space="preserve"> </w:t>
            </w:r>
            <w:r w:rsidR="00E71DCA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спеціалізованої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 xml:space="preserve"> проектно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ї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 xml:space="preserve"> орг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ані</w:t>
            </w:r>
            <w:r w:rsidR="00B525E6"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зац</w:t>
            </w:r>
            <w:r w:rsidRPr="00E71DCA">
              <w:rPr>
                <w:rFonts w:ascii="Arial" w:hAnsi="Arial" w:cs="Arial"/>
                <w:b w:val="0"/>
                <w:sz w:val="22"/>
                <w:szCs w:val="22"/>
                <w:lang w:val="uk-UA"/>
              </w:rPr>
              <w:t>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  <w:trHeight w:hRule="exact" w:val="5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  <w:tr w:rsidR="00B525E6" w:rsidRPr="00E71DCA" w:rsidTr="00B525E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</w:tbl>
    <w:p w:rsidR="00B525E6" w:rsidRPr="00E71DCA" w:rsidRDefault="00B525E6" w:rsidP="00B525E6">
      <w:pPr>
        <w:pStyle w:val="ae"/>
        <w:rPr>
          <w:sz w:val="20"/>
          <w:lang w:val="uk-UA"/>
        </w:rPr>
      </w:pPr>
    </w:p>
    <w:p w:rsidR="00B525E6" w:rsidRPr="00E71DCA" w:rsidRDefault="00B525E6" w:rsidP="00B525E6">
      <w:pPr>
        <w:pStyle w:val="ae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340"/>
        <w:gridCol w:w="2340"/>
        <w:gridCol w:w="1260"/>
        <w:gridCol w:w="1260"/>
      </w:tblGrid>
      <w:tr w:rsidR="00B525E6" w:rsidRPr="00E71DCA" w:rsidTr="00B525E6">
        <w:tc>
          <w:tcPr>
            <w:tcW w:w="3240" w:type="dxa"/>
          </w:tcPr>
          <w:p w:rsidR="00B525E6" w:rsidRPr="00E71DCA" w:rsidRDefault="0074243E" w:rsidP="00B525E6">
            <w:pPr>
              <w:pStyle w:val="ae"/>
              <w:ind w:firstLine="0"/>
              <w:jc w:val="center"/>
              <w:rPr>
                <w:sz w:val="20"/>
                <w:lang w:val="uk-UA"/>
              </w:rPr>
            </w:pPr>
            <w:r w:rsidRPr="00E71DCA">
              <w:rPr>
                <w:sz w:val="20"/>
                <w:lang w:val="uk-UA"/>
              </w:rPr>
              <w:t>Організація</w:t>
            </w:r>
          </w:p>
        </w:tc>
        <w:tc>
          <w:tcPr>
            <w:tcW w:w="2340" w:type="dxa"/>
          </w:tcPr>
          <w:p w:rsidR="00B525E6" w:rsidRPr="00E71DCA" w:rsidRDefault="0074243E" w:rsidP="00B525E6">
            <w:pPr>
              <w:pStyle w:val="ae"/>
              <w:ind w:firstLine="0"/>
              <w:jc w:val="center"/>
              <w:rPr>
                <w:sz w:val="20"/>
                <w:lang w:val="uk-UA"/>
              </w:rPr>
            </w:pPr>
            <w:r w:rsidRPr="00E71DCA">
              <w:rPr>
                <w:sz w:val="20"/>
                <w:lang w:val="uk-UA"/>
              </w:rPr>
              <w:t>Посада</w:t>
            </w:r>
          </w:p>
        </w:tc>
        <w:tc>
          <w:tcPr>
            <w:tcW w:w="2340" w:type="dxa"/>
          </w:tcPr>
          <w:p w:rsidR="00B525E6" w:rsidRPr="00E71DCA" w:rsidRDefault="0074243E" w:rsidP="00B525E6">
            <w:pPr>
              <w:pStyle w:val="ae"/>
              <w:ind w:firstLine="0"/>
              <w:jc w:val="center"/>
              <w:rPr>
                <w:sz w:val="20"/>
                <w:lang w:val="uk-UA"/>
              </w:rPr>
            </w:pPr>
            <w:r w:rsidRPr="00E71DCA">
              <w:rPr>
                <w:sz w:val="20"/>
                <w:lang w:val="uk-UA"/>
              </w:rPr>
              <w:t>Прізвище</w:t>
            </w:r>
          </w:p>
        </w:tc>
        <w:tc>
          <w:tcPr>
            <w:tcW w:w="1260" w:type="dxa"/>
          </w:tcPr>
          <w:p w:rsidR="00B525E6" w:rsidRPr="00E71DCA" w:rsidRDefault="0074243E" w:rsidP="00B525E6">
            <w:pPr>
              <w:pStyle w:val="ae"/>
              <w:ind w:firstLine="0"/>
              <w:jc w:val="center"/>
              <w:rPr>
                <w:sz w:val="20"/>
                <w:lang w:val="uk-UA"/>
              </w:rPr>
            </w:pPr>
            <w:r w:rsidRPr="00E71DCA">
              <w:rPr>
                <w:sz w:val="20"/>
                <w:lang w:val="uk-UA"/>
              </w:rPr>
              <w:t>Підпис</w:t>
            </w:r>
          </w:p>
        </w:tc>
        <w:tc>
          <w:tcPr>
            <w:tcW w:w="1260" w:type="dxa"/>
          </w:tcPr>
          <w:p w:rsidR="00B525E6" w:rsidRPr="00E71DCA" w:rsidRDefault="00B525E6" w:rsidP="00B525E6">
            <w:pPr>
              <w:pStyle w:val="ae"/>
              <w:ind w:firstLine="0"/>
              <w:jc w:val="center"/>
              <w:rPr>
                <w:sz w:val="20"/>
                <w:lang w:val="uk-UA"/>
              </w:rPr>
            </w:pPr>
            <w:r w:rsidRPr="00E71DCA">
              <w:rPr>
                <w:sz w:val="20"/>
                <w:lang w:val="uk-UA"/>
              </w:rPr>
              <w:t>Дата</w:t>
            </w:r>
          </w:p>
        </w:tc>
      </w:tr>
      <w:tr w:rsidR="00B525E6" w:rsidRPr="00E71DCA" w:rsidTr="00B525E6">
        <w:trPr>
          <w:trHeight w:val="567"/>
        </w:trPr>
        <w:tc>
          <w:tcPr>
            <w:tcW w:w="3240" w:type="dxa"/>
            <w:vAlign w:val="center"/>
          </w:tcPr>
          <w:p w:rsidR="00B525E6" w:rsidRPr="00E71DCA" w:rsidRDefault="0074243E" w:rsidP="00B525E6">
            <w:pPr>
              <w:pStyle w:val="ae"/>
              <w:ind w:firstLine="0"/>
              <w:rPr>
                <w:b/>
                <w:bCs/>
                <w:sz w:val="20"/>
                <w:lang w:val="uk-UA"/>
              </w:rPr>
            </w:pPr>
            <w:r w:rsidRPr="00E71DCA">
              <w:rPr>
                <w:b/>
                <w:bCs/>
                <w:sz w:val="20"/>
                <w:lang w:val="uk-UA"/>
              </w:rPr>
              <w:t>Замовник</w:t>
            </w:r>
          </w:p>
        </w:tc>
        <w:tc>
          <w:tcPr>
            <w:tcW w:w="234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</w:tr>
      <w:tr w:rsidR="00B525E6" w:rsidRPr="00E71DCA" w:rsidTr="00B525E6">
        <w:trPr>
          <w:trHeight w:val="567"/>
        </w:trPr>
        <w:tc>
          <w:tcPr>
            <w:tcW w:w="3240" w:type="dxa"/>
            <w:vAlign w:val="center"/>
          </w:tcPr>
          <w:p w:rsidR="00B525E6" w:rsidRPr="00E71DCA" w:rsidRDefault="00B525E6" w:rsidP="008151AD">
            <w:pPr>
              <w:pStyle w:val="ae"/>
              <w:ind w:firstLine="0"/>
              <w:rPr>
                <w:b/>
                <w:bCs/>
                <w:sz w:val="20"/>
                <w:lang w:val="uk-UA"/>
              </w:rPr>
            </w:pPr>
            <w:r w:rsidRPr="00E71DCA">
              <w:rPr>
                <w:b/>
                <w:bCs/>
                <w:sz w:val="20"/>
                <w:lang w:val="uk-UA"/>
              </w:rPr>
              <w:t>Спец. проектна орган</w:t>
            </w:r>
            <w:r w:rsidR="008151AD" w:rsidRPr="00E71DCA">
              <w:rPr>
                <w:b/>
                <w:bCs/>
                <w:sz w:val="20"/>
                <w:lang w:val="uk-UA"/>
              </w:rPr>
              <w:t>ізаці</w:t>
            </w:r>
            <w:r w:rsidRPr="00E71DCA">
              <w:rPr>
                <w:b/>
                <w:bCs/>
                <w:sz w:val="20"/>
                <w:lang w:val="uk-UA"/>
              </w:rPr>
              <w:t>я</w:t>
            </w:r>
          </w:p>
        </w:tc>
        <w:tc>
          <w:tcPr>
            <w:tcW w:w="234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525E6" w:rsidRPr="00E71DCA" w:rsidRDefault="00B525E6" w:rsidP="00B525E6">
            <w:pPr>
              <w:pStyle w:val="ae"/>
              <w:ind w:firstLine="0"/>
              <w:rPr>
                <w:sz w:val="20"/>
                <w:lang w:val="uk-UA"/>
              </w:rPr>
            </w:pPr>
          </w:p>
        </w:tc>
      </w:tr>
    </w:tbl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tbl>
      <w:tblPr>
        <w:tblW w:w="4320" w:type="dxa"/>
        <w:tblInd w:w="900" w:type="dxa"/>
        <w:tblLayout w:type="fixed"/>
        <w:tblLook w:val="0000"/>
      </w:tblPr>
      <w:tblGrid>
        <w:gridCol w:w="1980"/>
        <w:gridCol w:w="2340"/>
      </w:tblGrid>
      <w:tr w:rsidR="00B525E6" w:rsidRPr="00E71DCA" w:rsidTr="00B525E6">
        <w:trPr>
          <w:cantSplit/>
        </w:trPr>
        <w:tc>
          <w:tcPr>
            <w:tcW w:w="1980" w:type="dxa"/>
            <w:tcBorders>
              <w:right w:val="single" w:sz="4" w:space="0" w:color="auto"/>
            </w:tcBorders>
          </w:tcPr>
          <w:p w:rsidR="00B525E6" w:rsidRPr="00E71DCA" w:rsidRDefault="00B525E6" w:rsidP="002C313E">
            <w:pPr>
              <w:rPr>
                <w:rFonts w:ascii="Arial" w:hAnsi="Arial" w:cs="Arial"/>
                <w:i/>
                <w:iCs/>
                <w:color w:val="auto"/>
                <w:sz w:val="20"/>
                <w:lang w:val="uk-UA"/>
              </w:rPr>
            </w:pPr>
            <w:r w:rsidRPr="00E71DCA">
              <w:rPr>
                <w:rFonts w:ascii="Arial" w:hAnsi="Arial" w:cs="Arial"/>
                <w:i/>
                <w:iCs/>
                <w:color w:val="auto"/>
                <w:sz w:val="20"/>
                <w:lang w:val="uk-UA"/>
              </w:rPr>
              <w:t xml:space="preserve">Дата </w:t>
            </w:r>
            <w:r w:rsidR="002C313E" w:rsidRPr="00E71DCA">
              <w:rPr>
                <w:rFonts w:ascii="Arial" w:hAnsi="Arial" w:cs="Arial"/>
                <w:i/>
                <w:iCs/>
                <w:color w:val="auto"/>
                <w:sz w:val="20"/>
                <w:lang w:val="uk-UA"/>
              </w:rPr>
              <w:t>заповнення</w:t>
            </w:r>
            <w:r w:rsidRPr="00E71DCA">
              <w:rPr>
                <w:rFonts w:ascii="Arial" w:hAnsi="Arial" w:cs="Arial"/>
                <w:i/>
                <w:iCs/>
                <w:color w:val="auto"/>
                <w:sz w:val="20"/>
                <w:lang w:val="uk-UA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6" w:rsidRPr="00E71DCA" w:rsidRDefault="00B525E6" w:rsidP="00B525E6">
            <w:pPr>
              <w:rPr>
                <w:rFonts w:ascii="Arial" w:hAnsi="Arial" w:cs="Arial"/>
                <w:color w:val="auto"/>
                <w:sz w:val="20"/>
                <w:lang w:val="uk-UA"/>
              </w:rPr>
            </w:pPr>
          </w:p>
        </w:tc>
      </w:tr>
    </w:tbl>
    <w:p w:rsidR="00B525E6" w:rsidRPr="00E71DCA" w:rsidRDefault="00B525E6" w:rsidP="00B525E6">
      <w:pPr>
        <w:pStyle w:val="ae"/>
        <w:ind w:firstLine="0"/>
        <w:rPr>
          <w:sz w:val="20"/>
          <w:lang w:val="uk-UA"/>
        </w:rPr>
      </w:pPr>
    </w:p>
    <w:p w:rsidR="00DD0C31" w:rsidRPr="00E71DCA" w:rsidRDefault="00DD0C31">
      <w:pPr>
        <w:rPr>
          <w:rStyle w:val="FontStyle12"/>
          <w:rFonts w:ascii="Arial" w:hAnsi="Arial" w:cs="Arial"/>
          <w:color w:val="auto"/>
          <w:position w:val="-2"/>
          <w:sz w:val="28"/>
          <w:szCs w:val="28"/>
          <w:lang w:val="uk-UA"/>
        </w:rPr>
      </w:pPr>
    </w:p>
    <w:sectPr w:rsidR="00DD0C31" w:rsidRPr="00E71DCA" w:rsidSect="0020490A">
      <w:headerReference w:type="default" r:id="rId8"/>
      <w:footerReference w:type="default" r:id="rId9"/>
      <w:headerReference w:type="first" r:id="rId10"/>
      <w:type w:val="continuous"/>
      <w:pgSz w:w="11905" w:h="16837"/>
      <w:pgMar w:top="709" w:right="567" w:bottom="993" w:left="567" w:header="426" w:footer="96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AA" w:rsidRDefault="00D95FAA" w:rsidP="00417EFD">
      <w:r>
        <w:separator/>
      </w:r>
    </w:p>
  </w:endnote>
  <w:endnote w:type="continuationSeparator" w:id="0">
    <w:p w:rsidR="00D95FAA" w:rsidRDefault="00D95FAA" w:rsidP="0041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CA" w:rsidRDefault="0020490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2705" type="#_x0000_t75" style="position:absolute;margin-left:.15pt;margin-top:0;width:539pt;height:43pt;z-index:-251656192;mso-position-vertical:top">
          <v:imagedata r:id="rId1" o:title="Шапка укр" croptop="41137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AA" w:rsidRDefault="00D95FAA"/>
  </w:footnote>
  <w:footnote w:type="continuationSeparator" w:id="0">
    <w:p w:rsidR="00D95FAA" w:rsidRDefault="00D95F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CA" w:rsidRDefault="0020490A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9pt;height:64pt">
          <v:imagedata r:id="rId1" o:title="Шапка укр" cropbottom="29222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E6" w:rsidRPr="00D22D5C" w:rsidRDefault="00E71DCA" w:rsidP="00DD77AD">
    <w:pPr>
      <w:pStyle w:val="a8"/>
      <w:rPr>
        <w:rFonts w:ascii="Arial" w:hAnsi="Arial" w:cs="Arial"/>
        <w:color w:val="071D49"/>
        <w:sz w:val="10"/>
        <w:szCs w:val="10"/>
        <w:lang w:val="en-US"/>
      </w:rPr>
    </w:pPr>
    <w:r w:rsidRPr="00E71DCA">
      <w:rPr>
        <w:rFonts w:ascii="Arial" w:hAnsi="Arial" w:cs="Arial"/>
        <w:noProof/>
        <w:color w:val="071D49"/>
        <w:sz w:val="10"/>
        <w:szCs w:val="10"/>
      </w:rPr>
      <w:drawing>
        <wp:inline distT="0" distB="0" distL="0" distR="0">
          <wp:extent cx="6824472" cy="725424"/>
          <wp:effectExtent l="19050" t="0" r="0" b="0"/>
          <wp:docPr id="2" name="Рисунок 1" descr="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4472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45D"/>
    <w:multiLevelType w:val="hybridMultilevel"/>
    <w:tmpl w:val="62AE49AE"/>
    <w:lvl w:ilvl="0" w:tplc="ABEC2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423F"/>
    <w:multiLevelType w:val="hybridMultilevel"/>
    <w:tmpl w:val="49D61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3A4F17"/>
    <w:multiLevelType w:val="hybridMultilevel"/>
    <w:tmpl w:val="DE6EB464"/>
    <w:lvl w:ilvl="0" w:tplc="ABEC2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73730"/>
    <o:shapelayout v:ext="edit">
      <o:idmap v:ext="edit" data="7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7EFD"/>
    <w:rsid w:val="000117D3"/>
    <w:rsid w:val="00014030"/>
    <w:rsid w:val="00021688"/>
    <w:rsid w:val="00034112"/>
    <w:rsid w:val="00040006"/>
    <w:rsid w:val="00042263"/>
    <w:rsid w:val="00045A5D"/>
    <w:rsid w:val="0004679B"/>
    <w:rsid w:val="00055266"/>
    <w:rsid w:val="0006210C"/>
    <w:rsid w:val="00074F45"/>
    <w:rsid w:val="00090A10"/>
    <w:rsid w:val="00091D81"/>
    <w:rsid w:val="00091F9B"/>
    <w:rsid w:val="000B3ED1"/>
    <w:rsid w:val="000B4BEC"/>
    <w:rsid w:val="000C023B"/>
    <w:rsid w:val="000C1DAA"/>
    <w:rsid w:val="000C4E1B"/>
    <w:rsid w:val="000D7EFB"/>
    <w:rsid w:val="000E28F2"/>
    <w:rsid w:val="000F1749"/>
    <w:rsid w:val="0010788E"/>
    <w:rsid w:val="00110249"/>
    <w:rsid w:val="00114979"/>
    <w:rsid w:val="00120590"/>
    <w:rsid w:val="00131222"/>
    <w:rsid w:val="00132684"/>
    <w:rsid w:val="00144252"/>
    <w:rsid w:val="00145C73"/>
    <w:rsid w:val="00147965"/>
    <w:rsid w:val="0015458A"/>
    <w:rsid w:val="00167A28"/>
    <w:rsid w:val="001959B3"/>
    <w:rsid w:val="001C22BE"/>
    <w:rsid w:val="001C7BF0"/>
    <w:rsid w:val="001D2C41"/>
    <w:rsid w:val="001E41EB"/>
    <w:rsid w:val="001E6375"/>
    <w:rsid w:val="001F0DB1"/>
    <w:rsid w:val="0020490A"/>
    <w:rsid w:val="00205321"/>
    <w:rsid w:val="00207886"/>
    <w:rsid w:val="00217B3F"/>
    <w:rsid w:val="002312E7"/>
    <w:rsid w:val="00240CA0"/>
    <w:rsid w:val="002535E1"/>
    <w:rsid w:val="00257E41"/>
    <w:rsid w:val="0029490A"/>
    <w:rsid w:val="002A249A"/>
    <w:rsid w:val="002A482F"/>
    <w:rsid w:val="002C313E"/>
    <w:rsid w:val="002C32C0"/>
    <w:rsid w:val="002C45F0"/>
    <w:rsid w:val="002C6D9B"/>
    <w:rsid w:val="002D57A7"/>
    <w:rsid w:val="002F3EFB"/>
    <w:rsid w:val="0030025E"/>
    <w:rsid w:val="00320C41"/>
    <w:rsid w:val="00320F30"/>
    <w:rsid w:val="00324F4C"/>
    <w:rsid w:val="003279EC"/>
    <w:rsid w:val="00335C1A"/>
    <w:rsid w:val="0034259D"/>
    <w:rsid w:val="0034418C"/>
    <w:rsid w:val="0034638D"/>
    <w:rsid w:val="003504F2"/>
    <w:rsid w:val="0035671D"/>
    <w:rsid w:val="00367606"/>
    <w:rsid w:val="00370D93"/>
    <w:rsid w:val="003861ED"/>
    <w:rsid w:val="003907E1"/>
    <w:rsid w:val="003A675F"/>
    <w:rsid w:val="003C3767"/>
    <w:rsid w:val="003C7CA5"/>
    <w:rsid w:val="003D36FB"/>
    <w:rsid w:val="003E271C"/>
    <w:rsid w:val="00411E45"/>
    <w:rsid w:val="00417EFD"/>
    <w:rsid w:val="00425F92"/>
    <w:rsid w:val="004334CC"/>
    <w:rsid w:val="00440CBF"/>
    <w:rsid w:val="00493E77"/>
    <w:rsid w:val="00495681"/>
    <w:rsid w:val="004B7E9D"/>
    <w:rsid w:val="004C237B"/>
    <w:rsid w:val="004C2985"/>
    <w:rsid w:val="004C5CB3"/>
    <w:rsid w:val="004D1FD8"/>
    <w:rsid w:val="004D64FA"/>
    <w:rsid w:val="004E2A99"/>
    <w:rsid w:val="004E7CD1"/>
    <w:rsid w:val="004F08F7"/>
    <w:rsid w:val="00506F2E"/>
    <w:rsid w:val="00520D91"/>
    <w:rsid w:val="0052329D"/>
    <w:rsid w:val="00526285"/>
    <w:rsid w:val="00533163"/>
    <w:rsid w:val="00534A73"/>
    <w:rsid w:val="00534D03"/>
    <w:rsid w:val="00541453"/>
    <w:rsid w:val="005750F8"/>
    <w:rsid w:val="005775A7"/>
    <w:rsid w:val="005845C2"/>
    <w:rsid w:val="00593EC2"/>
    <w:rsid w:val="005A5089"/>
    <w:rsid w:val="005A7DC5"/>
    <w:rsid w:val="005B0CCA"/>
    <w:rsid w:val="005C5D12"/>
    <w:rsid w:val="005E0703"/>
    <w:rsid w:val="00600167"/>
    <w:rsid w:val="0060275B"/>
    <w:rsid w:val="006030B0"/>
    <w:rsid w:val="006030BB"/>
    <w:rsid w:val="00621A73"/>
    <w:rsid w:val="00631C0B"/>
    <w:rsid w:val="006354A0"/>
    <w:rsid w:val="00637EBF"/>
    <w:rsid w:val="00647EFE"/>
    <w:rsid w:val="00665E31"/>
    <w:rsid w:val="006843B7"/>
    <w:rsid w:val="0069632B"/>
    <w:rsid w:val="006A430A"/>
    <w:rsid w:val="006B6DA9"/>
    <w:rsid w:val="006E04CA"/>
    <w:rsid w:val="006E4D65"/>
    <w:rsid w:val="006E7253"/>
    <w:rsid w:val="006F47C8"/>
    <w:rsid w:val="006F5D89"/>
    <w:rsid w:val="00720D31"/>
    <w:rsid w:val="0074243E"/>
    <w:rsid w:val="00743E4D"/>
    <w:rsid w:val="0074494E"/>
    <w:rsid w:val="00745943"/>
    <w:rsid w:val="00765792"/>
    <w:rsid w:val="00771E01"/>
    <w:rsid w:val="007804DF"/>
    <w:rsid w:val="007B587D"/>
    <w:rsid w:val="007C10CB"/>
    <w:rsid w:val="007E6066"/>
    <w:rsid w:val="007F2BFE"/>
    <w:rsid w:val="007F3A29"/>
    <w:rsid w:val="008151AD"/>
    <w:rsid w:val="00817DC7"/>
    <w:rsid w:val="008241A3"/>
    <w:rsid w:val="008300F1"/>
    <w:rsid w:val="0083656E"/>
    <w:rsid w:val="008468BB"/>
    <w:rsid w:val="00847D05"/>
    <w:rsid w:val="008612E8"/>
    <w:rsid w:val="00885AAB"/>
    <w:rsid w:val="008906A9"/>
    <w:rsid w:val="008B22AC"/>
    <w:rsid w:val="008B6FC2"/>
    <w:rsid w:val="008D1A72"/>
    <w:rsid w:val="008D499C"/>
    <w:rsid w:val="008E287E"/>
    <w:rsid w:val="008E2966"/>
    <w:rsid w:val="008F198A"/>
    <w:rsid w:val="00904DFA"/>
    <w:rsid w:val="00911D6E"/>
    <w:rsid w:val="00915FD8"/>
    <w:rsid w:val="009271F6"/>
    <w:rsid w:val="00932992"/>
    <w:rsid w:val="009344A5"/>
    <w:rsid w:val="00937570"/>
    <w:rsid w:val="0095720F"/>
    <w:rsid w:val="00974D56"/>
    <w:rsid w:val="009811D5"/>
    <w:rsid w:val="009B22BF"/>
    <w:rsid w:val="009D388A"/>
    <w:rsid w:val="009D64C1"/>
    <w:rsid w:val="009E2D6E"/>
    <w:rsid w:val="009E31F9"/>
    <w:rsid w:val="00A13682"/>
    <w:rsid w:val="00A229BA"/>
    <w:rsid w:val="00A25EBF"/>
    <w:rsid w:val="00A37A56"/>
    <w:rsid w:val="00A412B6"/>
    <w:rsid w:val="00A52A95"/>
    <w:rsid w:val="00A56FA2"/>
    <w:rsid w:val="00A579EC"/>
    <w:rsid w:val="00A86D49"/>
    <w:rsid w:val="00A961BB"/>
    <w:rsid w:val="00AA3C4C"/>
    <w:rsid w:val="00AC45BC"/>
    <w:rsid w:val="00AC5D5F"/>
    <w:rsid w:val="00AD561E"/>
    <w:rsid w:val="00AE1B7C"/>
    <w:rsid w:val="00AE5D10"/>
    <w:rsid w:val="00AF20CA"/>
    <w:rsid w:val="00AF2DB7"/>
    <w:rsid w:val="00AF793C"/>
    <w:rsid w:val="00B0293F"/>
    <w:rsid w:val="00B05A1A"/>
    <w:rsid w:val="00B17DD6"/>
    <w:rsid w:val="00B464FE"/>
    <w:rsid w:val="00B47574"/>
    <w:rsid w:val="00B525E6"/>
    <w:rsid w:val="00B7348C"/>
    <w:rsid w:val="00B74A3C"/>
    <w:rsid w:val="00B824E5"/>
    <w:rsid w:val="00B933F9"/>
    <w:rsid w:val="00B95914"/>
    <w:rsid w:val="00B97BC1"/>
    <w:rsid w:val="00BB5187"/>
    <w:rsid w:val="00BC4F55"/>
    <w:rsid w:val="00BD5E36"/>
    <w:rsid w:val="00BE0498"/>
    <w:rsid w:val="00C003E8"/>
    <w:rsid w:val="00C04D9D"/>
    <w:rsid w:val="00C15EED"/>
    <w:rsid w:val="00C223FD"/>
    <w:rsid w:val="00C24AD0"/>
    <w:rsid w:val="00C47DB5"/>
    <w:rsid w:val="00C61CFC"/>
    <w:rsid w:val="00C63971"/>
    <w:rsid w:val="00C95B1C"/>
    <w:rsid w:val="00CA6453"/>
    <w:rsid w:val="00CC53E2"/>
    <w:rsid w:val="00CD5E47"/>
    <w:rsid w:val="00CF5358"/>
    <w:rsid w:val="00CF5C7E"/>
    <w:rsid w:val="00D007B9"/>
    <w:rsid w:val="00D0766F"/>
    <w:rsid w:val="00D22D5C"/>
    <w:rsid w:val="00D63DB6"/>
    <w:rsid w:val="00D83F4D"/>
    <w:rsid w:val="00D91A9D"/>
    <w:rsid w:val="00D94953"/>
    <w:rsid w:val="00D95FAA"/>
    <w:rsid w:val="00DB460F"/>
    <w:rsid w:val="00DC63D8"/>
    <w:rsid w:val="00DD0C31"/>
    <w:rsid w:val="00DD77AD"/>
    <w:rsid w:val="00DF5BF4"/>
    <w:rsid w:val="00E11D54"/>
    <w:rsid w:val="00E171F6"/>
    <w:rsid w:val="00E211C9"/>
    <w:rsid w:val="00E357CD"/>
    <w:rsid w:val="00E376C1"/>
    <w:rsid w:val="00E608C2"/>
    <w:rsid w:val="00E62890"/>
    <w:rsid w:val="00E6659B"/>
    <w:rsid w:val="00E71DCA"/>
    <w:rsid w:val="00E80AAA"/>
    <w:rsid w:val="00E94241"/>
    <w:rsid w:val="00EA0D68"/>
    <w:rsid w:val="00ED16E7"/>
    <w:rsid w:val="00ED1D6D"/>
    <w:rsid w:val="00EE58E6"/>
    <w:rsid w:val="00EF3A82"/>
    <w:rsid w:val="00F21573"/>
    <w:rsid w:val="00F24D5F"/>
    <w:rsid w:val="00F315F1"/>
    <w:rsid w:val="00F57869"/>
    <w:rsid w:val="00F750D0"/>
    <w:rsid w:val="00FB71B7"/>
    <w:rsid w:val="00FC60FE"/>
    <w:rsid w:val="00FC7402"/>
    <w:rsid w:val="00FD1194"/>
    <w:rsid w:val="00FE020B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EFD"/>
    <w:rPr>
      <w:color w:val="000000"/>
    </w:rPr>
  </w:style>
  <w:style w:type="paragraph" w:styleId="1">
    <w:name w:val="heading 1"/>
    <w:basedOn w:val="a"/>
    <w:link w:val="10"/>
    <w:uiPriority w:val="9"/>
    <w:qFormat/>
    <w:rsid w:val="002949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EF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17EF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TimesNewRoman65pt">
    <w:name w:val="Основной текст (2) + Times New Roman;6;5 pt;Полужирный"/>
    <w:basedOn w:val="21"/>
    <w:rsid w:val="00417EFD"/>
    <w:rPr>
      <w:rFonts w:ascii="Times New Roman" w:eastAsia="Times New Roman" w:hAnsi="Times New Roman" w:cs="Times New Roman"/>
      <w:b/>
      <w:bCs/>
      <w:spacing w:val="0"/>
      <w:sz w:val="13"/>
      <w:szCs w:val="13"/>
    </w:rPr>
  </w:style>
  <w:style w:type="character" w:customStyle="1" w:styleId="51">
    <w:name w:val="Основной текст (5)_"/>
    <w:basedOn w:val="a0"/>
    <w:link w:val="52"/>
    <w:rsid w:val="00417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417EF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mesNewRoman">
    <w:name w:val="Основной текст + Times New Roman"/>
    <w:basedOn w:val="a4"/>
    <w:rsid w:val="00417EFD"/>
    <w:rPr>
      <w:rFonts w:ascii="Times New Roman" w:eastAsia="Times New Roman" w:hAnsi="Times New Roman" w:cs="Times New Roman"/>
    </w:rPr>
  </w:style>
  <w:style w:type="character" w:customStyle="1" w:styleId="TimesNewRoman65pt">
    <w:name w:val="Основной текст + Times New Roman;6;5 pt;Полужирный"/>
    <w:basedOn w:val="a4"/>
    <w:rsid w:val="00417EFD"/>
    <w:rPr>
      <w:rFonts w:ascii="Times New Roman" w:eastAsia="Times New Roman" w:hAnsi="Times New Roman" w:cs="Times New Roman"/>
      <w:b/>
      <w:bCs/>
      <w:spacing w:val="0"/>
      <w:sz w:val="13"/>
      <w:szCs w:val="13"/>
    </w:rPr>
  </w:style>
  <w:style w:type="character" w:customStyle="1" w:styleId="61">
    <w:name w:val="Основной текст (6)_"/>
    <w:basedOn w:val="a0"/>
    <w:link w:val="62"/>
    <w:rsid w:val="00417EF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paragraph" w:customStyle="1" w:styleId="22">
    <w:name w:val="Основной текст (2)"/>
    <w:basedOn w:val="a"/>
    <w:link w:val="21"/>
    <w:rsid w:val="00417EFD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14"/>
      <w:szCs w:val="14"/>
    </w:rPr>
  </w:style>
  <w:style w:type="paragraph" w:customStyle="1" w:styleId="52">
    <w:name w:val="Основной текст (5)"/>
    <w:basedOn w:val="a"/>
    <w:link w:val="51"/>
    <w:rsid w:val="00417EFD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17EFD"/>
    <w:pPr>
      <w:shd w:val="clear" w:color="auto" w:fill="FFFFFF"/>
      <w:spacing w:line="180" w:lineRule="exact"/>
    </w:pPr>
    <w:rPr>
      <w:rFonts w:ascii="Sylfaen" w:eastAsia="Sylfaen" w:hAnsi="Sylfaen" w:cs="Sylfaen"/>
      <w:sz w:val="14"/>
      <w:szCs w:val="14"/>
    </w:rPr>
  </w:style>
  <w:style w:type="paragraph" w:customStyle="1" w:styleId="62">
    <w:name w:val="Основной текст (6)"/>
    <w:basedOn w:val="a"/>
    <w:link w:val="61"/>
    <w:rsid w:val="00417EFD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AF2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0CA"/>
    <w:rPr>
      <w:rFonts w:ascii="Tahoma" w:hAnsi="Tahoma" w:cs="Tahoma"/>
      <w:color w:val="000000"/>
      <w:sz w:val="16"/>
      <w:szCs w:val="16"/>
    </w:rPr>
  </w:style>
  <w:style w:type="paragraph" w:styleId="a7">
    <w:name w:val="No Spacing"/>
    <w:qFormat/>
    <w:rsid w:val="00AC45BC"/>
    <w:pPr>
      <w:suppressAutoHyphens/>
    </w:pPr>
    <w:rPr>
      <w:rFonts w:ascii="Calibri" w:eastAsia="Calibri" w:hAnsi="Calibri" w:cs="Times New Roman"/>
      <w:sz w:val="22"/>
      <w:szCs w:val="22"/>
      <w:lang w:val="en-US" w:eastAsia="ar-SA"/>
    </w:rPr>
  </w:style>
  <w:style w:type="paragraph" w:styleId="a8">
    <w:name w:val="header"/>
    <w:basedOn w:val="a"/>
    <w:link w:val="a9"/>
    <w:uiPriority w:val="99"/>
    <w:semiHidden/>
    <w:unhideWhenUsed/>
    <w:rsid w:val="00C003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3E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03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3E8"/>
    <w:rPr>
      <w:color w:val="000000"/>
    </w:rPr>
  </w:style>
  <w:style w:type="table" w:styleId="ac">
    <w:name w:val="Table Grid"/>
    <w:basedOn w:val="a1"/>
    <w:uiPriority w:val="59"/>
    <w:rsid w:val="00114979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97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4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2">
    <w:name w:val="Font Style12"/>
    <w:rsid w:val="00FB71B7"/>
    <w:rPr>
      <w:rFonts w:ascii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rsid w:val="00FB71B7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color w:val="auto"/>
    </w:rPr>
  </w:style>
  <w:style w:type="paragraph" w:customStyle="1" w:styleId="Style4">
    <w:name w:val="Style4"/>
    <w:basedOn w:val="a"/>
    <w:rsid w:val="00FB71B7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Tahoma" w:eastAsia="Times New Roman" w:hAnsi="Tahoma" w:cs="Times New Roman"/>
      <w:color w:val="auto"/>
    </w:rPr>
  </w:style>
  <w:style w:type="character" w:customStyle="1" w:styleId="FontStyle13">
    <w:name w:val="Font Style13"/>
    <w:rsid w:val="00FB71B7"/>
    <w:rPr>
      <w:rFonts w:ascii="Tahoma" w:hAnsi="Tahoma" w:cs="Tahoma"/>
      <w:b/>
      <w:bCs/>
      <w:sz w:val="24"/>
      <w:szCs w:val="24"/>
    </w:rPr>
  </w:style>
  <w:style w:type="character" w:customStyle="1" w:styleId="FontStyle14">
    <w:name w:val="Font Style14"/>
    <w:rsid w:val="00FB71B7"/>
    <w:rPr>
      <w:rFonts w:ascii="Tahoma" w:hAnsi="Tahoma" w:cs="Tahoma"/>
      <w:sz w:val="24"/>
      <w:szCs w:val="24"/>
    </w:rPr>
  </w:style>
  <w:style w:type="character" w:customStyle="1" w:styleId="FontStyle17">
    <w:name w:val="Font Style17"/>
    <w:rsid w:val="00FB71B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FB71B7"/>
    <w:pPr>
      <w:ind w:firstLine="720"/>
    </w:pPr>
    <w:rPr>
      <w:rFonts w:ascii="Arial" w:eastAsia="Times New Roman" w:hAnsi="Arial" w:cs="Arial"/>
      <w:color w:val="auto"/>
      <w:sz w:val="18"/>
    </w:rPr>
  </w:style>
  <w:style w:type="character" w:customStyle="1" w:styleId="af">
    <w:name w:val="Основной текст с отступом Знак"/>
    <w:basedOn w:val="a0"/>
    <w:link w:val="ae"/>
    <w:semiHidden/>
    <w:rsid w:val="00FB71B7"/>
    <w:rPr>
      <w:rFonts w:ascii="Arial" w:eastAsia="Times New Roman" w:hAnsi="Arial" w:cs="Arial"/>
      <w:sz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25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25E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80FC8-A000-469A-9292-950B276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Прогресс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Цветков</dc:creator>
  <cp:lastModifiedBy>Vasyl Tsvietkov</cp:lastModifiedBy>
  <cp:revision>6</cp:revision>
  <cp:lastPrinted>2023-04-24T09:12:00Z</cp:lastPrinted>
  <dcterms:created xsi:type="dcterms:W3CDTF">2023-04-26T11:36:00Z</dcterms:created>
  <dcterms:modified xsi:type="dcterms:W3CDTF">2023-04-26T12:27:00Z</dcterms:modified>
</cp:coreProperties>
</file>